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2EFD" w14:textId="77777777" w:rsidR="006D4CA5" w:rsidRDefault="006D4CA5" w:rsidP="00740582">
      <w:pPr>
        <w:spacing w:after="100" w:afterAutospacing="1" w:line="240" w:lineRule="auto"/>
      </w:pPr>
    </w:p>
    <w:p w14:paraId="17DA94EE" w14:textId="609AC722" w:rsidR="00740582" w:rsidRPr="00882FFF" w:rsidRDefault="00882FFF" w:rsidP="00740582">
      <w:pPr>
        <w:spacing w:after="100" w:afterAutospacing="1" w:line="240" w:lineRule="auto"/>
      </w:pPr>
      <w:r>
        <w:t>Sponsor</w:t>
      </w:r>
      <w:r w:rsidR="00EF6985">
        <w:t>s</w:t>
      </w:r>
      <w:r w:rsidR="00625968" w:rsidRPr="00882FFF">
        <w:t>/</w:t>
      </w:r>
      <w:r w:rsidR="00516CF5">
        <w:t>College</w:t>
      </w:r>
      <w:r w:rsidR="00EF6985">
        <w:t>s</w:t>
      </w:r>
      <w:r w:rsidR="00625968" w:rsidRPr="00882FFF">
        <w:t xml:space="preserve"> </w:t>
      </w:r>
      <w:r w:rsidR="00740582" w:rsidRPr="00882FFF">
        <w:t xml:space="preserve">with questions on this process or any issues can contact </w:t>
      </w:r>
      <w:r>
        <w:t xml:space="preserve">the </w:t>
      </w:r>
      <w:r w:rsidR="00740582" w:rsidRPr="00882FFF">
        <w:t>SUNY Community College Capital Program Manager</w:t>
      </w:r>
      <w:r w:rsidRPr="00882FFF">
        <w:t xml:space="preserve"> (Rebecca Goldstein, rebecca.goldstein@suny.edu)</w:t>
      </w:r>
      <w:r w:rsidR="00740582" w:rsidRPr="00882FFF">
        <w:t xml:space="preserve">. </w:t>
      </w:r>
    </w:p>
    <w:p w14:paraId="1DAAC509" w14:textId="77777777" w:rsidR="00740582" w:rsidRDefault="00740582" w:rsidP="00625968">
      <w:pPr>
        <w:spacing w:after="100" w:afterAutospacing="1" w:line="240" w:lineRule="auto"/>
      </w:pPr>
      <w:r w:rsidRPr="00AF722A">
        <w:rPr>
          <w:b/>
          <w:i/>
        </w:rPr>
        <w:t xml:space="preserve">Copies of </w:t>
      </w:r>
      <w:r>
        <w:rPr>
          <w:b/>
          <w:i/>
        </w:rPr>
        <w:t xml:space="preserve">the required </w:t>
      </w:r>
      <w:r w:rsidRPr="00AF722A">
        <w:rPr>
          <w:b/>
          <w:i/>
        </w:rPr>
        <w:t>forms are distributed by SUNY</w:t>
      </w:r>
      <w:r>
        <w:rPr>
          <w:b/>
          <w:i/>
        </w:rPr>
        <w:t xml:space="preserve"> and</w:t>
      </w:r>
      <w:r w:rsidRPr="00AF722A">
        <w:rPr>
          <w:b/>
          <w:i/>
        </w:rPr>
        <w:t xml:space="preserve"> most recent versions of the forms can always be found on SUNY Office for Capital Facilities Website Community College Tools:</w:t>
      </w:r>
      <w:r>
        <w:t xml:space="preserve"> </w:t>
      </w:r>
      <w:hyperlink r:id="rId8" w:history="1">
        <w:r w:rsidRPr="00587EEE">
          <w:rPr>
            <w:rStyle w:val="Hyperlink"/>
          </w:rPr>
          <w:t>http://system.suny.edu/capital-facilities/community-college-capital-program/tools/</w:t>
        </w:r>
      </w:hyperlink>
      <w:r>
        <w:t xml:space="preserve"> </w:t>
      </w:r>
    </w:p>
    <w:p w14:paraId="5E665BFF" w14:textId="77777777" w:rsidR="00740582" w:rsidRDefault="00740582" w:rsidP="00740582">
      <w:pPr>
        <w:pStyle w:val="ListParagraph"/>
        <w:ind w:left="360"/>
        <w:rPr>
          <w:b/>
        </w:rPr>
      </w:pPr>
    </w:p>
    <w:p w14:paraId="15B09766" w14:textId="547CCF9A" w:rsidR="00CE626B" w:rsidRPr="00AF722A" w:rsidRDefault="00076949" w:rsidP="0083445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Sponsor/College</w:t>
      </w:r>
      <w:r w:rsidR="00CE626B" w:rsidRPr="00AF722A">
        <w:rPr>
          <w:b/>
        </w:rPr>
        <w:t>:</w:t>
      </w:r>
      <w:r w:rsidR="00A66FD8">
        <w:rPr>
          <w:b/>
        </w:rPr>
        <w:t xml:space="preserve">  </w:t>
      </w:r>
    </w:p>
    <w:p w14:paraId="32ACDC1A" w14:textId="77777777" w:rsidR="008B1552" w:rsidRPr="00AF722A" w:rsidRDefault="00CE626B" w:rsidP="00CE626B">
      <w:pPr>
        <w:pStyle w:val="ListParagraph"/>
        <w:numPr>
          <w:ilvl w:val="0"/>
          <w:numId w:val="1"/>
        </w:numPr>
      </w:pPr>
      <w:r w:rsidRPr="00AF722A">
        <w:t>Collates paid invoices, etc.</w:t>
      </w:r>
    </w:p>
    <w:p w14:paraId="2853F51C" w14:textId="78562CF0" w:rsidR="002634B2" w:rsidRPr="00AF722A" w:rsidRDefault="00CE626B" w:rsidP="002634B2">
      <w:pPr>
        <w:pStyle w:val="ListParagraph"/>
        <w:numPr>
          <w:ilvl w:val="0"/>
          <w:numId w:val="1"/>
        </w:numPr>
      </w:pPr>
      <w:r w:rsidRPr="00AF722A">
        <w:t xml:space="preserve">Completes </w:t>
      </w:r>
      <w:r w:rsidR="00A66FD8">
        <w:t xml:space="preserve">and signs the </w:t>
      </w:r>
      <w:r w:rsidR="00AD2960">
        <w:t>Certificate</w:t>
      </w:r>
      <w:r w:rsidR="00A66FD8">
        <w:t xml:space="preserve"> </w:t>
      </w:r>
      <w:r w:rsidR="00A92A18">
        <w:t xml:space="preserve">and </w:t>
      </w:r>
      <w:r w:rsidRPr="00AF722A">
        <w:t>Exhibit A spreadsheet to match sum of paid invoices</w:t>
      </w:r>
      <w:r w:rsidR="002634B2">
        <w:t xml:space="preserve">.  </w:t>
      </w:r>
      <w:r w:rsidR="00C41825">
        <w:t xml:space="preserve">Please ensure that the following information is provided where indicated on the </w:t>
      </w:r>
      <w:r w:rsidR="00B36E71">
        <w:t>Certificate and Exhibit A</w:t>
      </w:r>
      <w:r w:rsidR="00C41825">
        <w:t>:</w:t>
      </w:r>
    </w:p>
    <w:p w14:paraId="37EEF08A" w14:textId="77777777" w:rsidR="002634B2" w:rsidRPr="00AF722A" w:rsidRDefault="002634B2" w:rsidP="002634B2">
      <w:pPr>
        <w:pStyle w:val="ListParagraph"/>
        <w:numPr>
          <w:ilvl w:val="1"/>
          <w:numId w:val="1"/>
        </w:numPr>
      </w:pPr>
      <w:r w:rsidRPr="00AF722A">
        <w:t>SUNY Project Number, DASNY Project Number</w:t>
      </w:r>
    </w:p>
    <w:p w14:paraId="648EAEE7" w14:textId="77777777" w:rsidR="002634B2" w:rsidRPr="00AF722A" w:rsidRDefault="002634B2" w:rsidP="002634B2">
      <w:pPr>
        <w:pStyle w:val="ListParagraph"/>
        <w:numPr>
          <w:ilvl w:val="1"/>
          <w:numId w:val="1"/>
        </w:numPr>
      </w:pPr>
      <w:r w:rsidRPr="00AF722A">
        <w:t>Entity to be reimbursed</w:t>
      </w:r>
    </w:p>
    <w:p w14:paraId="2C84A631" w14:textId="561CD481" w:rsidR="00CE626B" w:rsidRDefault="002634B2" w:rsidP="002634B2">
      <w:pPr>
        <w:pStyle w:val="ListParagraph"/>
        <w:numPr>
          <w:ilvl w:val="1"/>
          <w:numId w:val="1"/>
        </w:numPr>
      </w:pPr>
      <w:r w:rsidRPr="00AF722A">
        <w:t xml:space="preserve">Date </w:t>
      </w:r>
      <w:r w:rsidR="00516CF5">
        <w:t xml:space="preserve">invoices were paid </w:t>
      </w:r>
      <w:r w:rsidRPr="00AF722A">
        <w:t xml:space="preserve">and </w:t>
      </w:r>
      <w:r w:rsidR="00516CF5">
        <w:t xml:space="preserve">the </w:t>
      </w:r>
      <w:r w:rsidR="00F11A8E">
        <w:t xml:space="preserve">Placed </w:t>
      </w:r>
      <w:proofErr w:type="gramStart"/>
      <w:r w:rsidR="00F11A8E">
        <w:t>in Service</w:t>
      </w:r>
      <w:proofErr w:type="gramEnd"/>
      <w:r w:rsidR="00F11A8E">
        <w:t xml:space="preserve"> Date </w:t>
      </w:r>
      <w:r w:rsidRPr="00AF722A">
        <w:t>to reflect abiding by IRS requirements (see below)</w:t>
      </w:r>
    </w:p>
    <w:p w14:paraId="66057E55" w14:textId="008768B7" w:rsidR="009D6DD1" w:rsidRPr="00AF722A" w:rsidRDefault="009D6DD1" w:rsidP="00CE626B">
      <w:pPr>
        <w:pStyle w:val="ListParagraph"/>
        <w:numPr>
          <w:ilvl w:val="0"/>
          <w:numId w:val="1"/>
        </w:numPr>
      </w:pPr>
      <w:r>
        <w:t>Completes cover letter including payment instructions</w:t>
      </w:r>
    </w:p>
    <w:p w14:paraId="17128A80" w14:textId="77777777" w:rsidR="00740582" w:rsidRDefault="00740582" w:rsidP="00740582">
      <w:pPr>
        <w:pStyle w:val="ListParagraph"/>
        <w:ind w:left="360"/>
        <w:rPr>
          <w:b/>
        </w:rPr>
      </w:pPr>
    </w:p>
    <w:p w14:paraId="290AD54A" w14:textId="3848CFEB" w:rsidR="00740582" w:rsidRDefault="00076949" w:rsidP="0074058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Sponsor/College</w:t>
      </w:r>
      <w:r w:rsidR="00740582">
        <w:rPr>
          <w:b/>
        </w:rPr>
        <w:t xml:space="preserve">: </w:t>
      </w:r>
    </w:p>
    <w:p w14:paraId="244B573C" w14:textId="77777777" w:rsidR="00740582" w:rsidRDefault="00740582" w:rsidP="00740582">
      <w:pPr>
        <w:pStyle w:val="ListParagraph"/>
        <w:ind w:left="360"/>
      </w:pPr>
    </w:p>
    <w:p w14:paraId="4C45640E" w14:textId="77777777" w:rsidR="00EF6985" w:rsidRDefault="00740582" w:rsidP="00E0463E">
      <w:pPr>
        <w:pStyle w:val="ListParagraph"/>
        <w:numPr>
          <w:ilvl w:val="0"/>
          <w:numId w:val="6"/>
        </w:numPr>
      </w:pPr>
      <w:bookmarkStart w:id="0" w:name="_Hlk535589228"/>
      <w:r w:rsidRPr="00625968">
        <w:t>Scan</w:t>
      </w:r>
      <w:r w:rsidR="00EF6985">
        <w:t>s</w:t>
      </w:r>
      <w:r>
        <w:t xml:space="preserve"> and email</w:t>
      </w:r>
      <w:r w:rsidR="00EF6985">
        <w:t>s</w:t>
      </w:r>
      <w:r>
        <w:t xml:space="preserve"> the </w:t>
      </w:r>
      <w:r w:rsidRPr="00C41825">
        <w:rPr>
          <w:i/>
          <w:u w:val="single"/>
        </w:rPr>
        <w:t>completed and signed</w:t>
      </w:r>
      <w:r w:rsidRPr="00625968">
        <w:t xml:space="preserve"> </w:t>
      </w:r>
      <w:r w:rsidR="00AD2960">
        <w:t>Certificate</w:t>
      </w:r>
      <w:r w:rsidRPr="00625968">
        <w:t xml:space="preserve"> and all applicable backup materials to the DASNY Project Manager</w:t>
      </w:r>
      <w:r w:rsidR="006D4CA5">
        <w:t xml:space="preserve"> (refer to the following table)</w:t>
      </w:r>
      <w:r w:rsidR="00911491">
        <w:t>.</w:t>
      </w:r>
      <w:r w:rsidR="00C41825">
        <w:t xml:space="preserve">  </w:t>
      </w:r>
    </w:p>
    <w:p w14:paraId="26B39D47" w14:textId="77777777" w:rsidR="00EF6985" w:rsidRDefault="00EF6985" w:rsidP="00E0463E">
      <w:pPr>
        <w:pStyle w:val="ListParagraph"/>
        <w:numPr>
          <w:ilvl w:val="0"/>
          <w:numId w:val="6"/>
        </w:numPr>
      </w:pPr>
      <w:r>
        <w:t>Please c</w:t>
      </w:r>
      <w:r w:rsidR="00C41825">
        <w:t xml:space="preserve">opy </w:t>
      </w:r>
      <w:bookmarkEnd w:id="0"/>
      <w:r w:rsidR="00C41825">
        <w:t xml:space="preserve">the </w:t>
      </w:r>
      <w:r w:rsidR="00954551" w:rsidRPr="00882FFF">
        <w:t xml:space="preserve">SUNY Community College Capital Program Manager (Rebecca Goldstein, </w:t>
      </w:r>
      <w:hyperlink r:id="rId9" w:history="1">
        <w:r w:rsidR="00C41825" w:rsidRPr="0007789B">
          <w:rPr>
            <w:rStyle w:val="Hyperlink"/>
          </w:rPr>
          <w:t>rebecca.goldstein@suny.edu</w:t>
        </w:r>
      </w:hyperlink>
      <w:r w:rsidR="00954551" w:rsidRPr="00882FFF">
        <w:t>)</w:t>
      </w:r>
      <w:r w:rsidR="00C41825">
        <w:t xml:space="preserve"> on the email</w:t>
      </w:r>
      <w:r w:rsidR="00954551" w:rsidRPr="00882FFF">
        <w:t>.</w:t>
      </w:r>
      <w:r w:rsidR="00C874B6">
        <w:t xml:space="preserve">  </w:t>
      </w:r>
    </w:p>
    <w:p w14:paraId="279486B2" w14:textId="688A8F98" w:rsidR="00954551" w:rsidRDefault="00C874B6" w:rsidP="00E0463E">
      <w:pPr>
        <w:pStyle w:val="ListParagraph"/>
        <w:numPr>
          <w:ilvl w:val="0"/>
          <w:numId w:val="6"/>
        </w:numPr>
      </w:pPr>
      <w:r>
        <w:t>Hard copies with original signatures are not needed but should be retained on file.</w:t>
      </w:r>
    </w:p>
    <w:p w14:paraId="43A7FB41" w14:textId="77777777" w:rsidR="00954551" w:rsidRDefault="00954551" w:rsidP="00911491">
      <w:pPr>
        <w:pStyle w:val="ListParagraph"/>
        <w:rPr>
          <w:b/>
        </w:rPr>
      </w:pPr>
    </w:p>
    <w:p w14:paraId="29B2C7D7" w14:textId="26683D3D" w:rsidR="00F12338" w:rsidRPr="000F16EF" w:rsidRDefault="002634B2" w:rsidP="00911491">
      <w:pPr>
        <w:pStyle w:val="ListParagraph"/>
        <w:rPr>
          <w:b/>
        </w:rPr>
      </w:pPr>
      <w:r w:rsidRPr="000F16EF">
        <w:rPr>
          <w:b/>
        </w:rPr>
        <w:t xml:space="preserve">Please note </w:t>
      </w:r>
      <w:r w:rsidR="00740582">
        <w:rPr>
          <w:b/>
        </w:rPr>
        <w:t>that</w:t>
      </w:r>
      <w:r w:rsidRPr="000F16EF">
        <w:rPr>
          <w:b/>
        </w:rPr>
        <w:t xml:space="preserve"> </w:t>
      </w:r>
      <w:proofErr w:type="gramStart"/>
      <w:r w:rsidR="00740582">
        <w:rPr>
          <w:b/>
        </w:rPr>
        <w:t>in order for</w:t>
      </w:r>
      <w:proofErr w:type="gramEnd"/>
      <w:r w:rsidR="00740582">
        <w:rPr>
          <w:b/>
        </w:rPr>
        <w:t xml:space="preserve"> </w:t>
      </w:r>
      <w:r w:rsidRPr="000F16EF">
        <w:rPr>
          <w:b/>
        </w:rPr>
        <w:t>DASNY to review and process the request WITHIN the 18</w:t>
      </w:r>
      <w:r>
        <w:rPr>
          <w:b/>
        </w:rPr>
        <w:t>-</w:t>
      </w:r>
      <w:r w:rsidRPr="000F16EF">
        <w:rPr>
          <w:b/>
        </w:rPr>
        <w:t xml:space="preserve">month period, the </w:t>
      </w:r>
      <w:r w:rsidRPr="00740582">
        <w:rPr>
          <w:b/>
          <w:i/>
          <w:u w:val="single"/>
        </w:rPr>
        <w:t>completed and signed</w:t>
      </w:r>
      <w:r w:rsidRPr="000F16EF">
        <w:rPr>
          <w:b/>
        </w:rPr>
        <w:t xml:space="preserve"> </w:t>
      </w:r>
      <w:r w:rsidR="00AD2960">
        <w:rPr>
          <w:b/>
        </w:rPr>
        <w:t>Certificate</w:t>
      </w:r>
      <w:r w:rsidRPr="000F16EF">
        <w:rPr>
          <w:b/>
        </w:rPr>
        <w:t xml:space="preserve"> and all backup documents must </w:t>
      </w:r>
      <w:r w:rsidR="00523DAE">
        <w:rPr>
          <w:b/>
        </w:rPr>
        <w:t xml:space="preserve">be scanned and emailed to the DASNY </w:t>
      </w:r>
      <w:r w:rsidR="00EF6985">
        <w:rPr>
          <w:b/>
        </w:rPr>
        <w:t xml:space="preserve">Local </w:t>
      </w:r>
      <w:r w:rsidR="00523DAE">
        <w:rPr>
          <w:b/>
        </w:rPr>
        <w:t xml:space="preserve">Project Manager (see </w:t>
      </w:r>
      <w:r w:rsidR="00740582">
        <w:rPr>
          <w:b/>
        </w:rPr>
        <w:t xml:space="preserve">following </w:t>
      </w:r>
      <w:r w:rsidR="00523DAE">
        <w:rPr>
          <w:b/>
        </w:rPr>
        <w:t xml:space="preserve">table below) </w:t>
      </w:r>
      <w:r w:rsidRPr="000F16EF">
        <w:rPr>
          <w:b/>
        </w:rPr>
        <w:t xml:space="preserve">a </w:t>
      </w:r>
      <w:r w:rsidRPr="00740582">
        <w:rPr>
          <w:b/>
          <w:i/>
          <w:u w:val="single"/>
        </w:rPr>
        <w:t xml:space="preserve">minimum of 1 </w:t>
      </w:r>
      <w:r w:rsidR="0067162D">
        <w:rPr>
          <w:b/>
          <w:i/>
          <w:u w:val="single"/>
        </w:rPr>
        <w:t xml:space="preserve">½ </w:t>
      </w:r>
      <w:r w:rsidRPr="00740582">
        <w:rPr>
          <w:b/>
          <w:i/>
          <w:u w:val="single"/>
        </w:rPr>
        <w:t>month</w:t>
      </w:r>
      <w:r w:rsidR="0067162D">
        <w:rPr>
          <w:b/>
          <w:i/>
          <w:u w:val="single"/>
        </w:rPr>
        <w:t>s</w:t>
      </w:r>
      <w:r>
        <w:rPr>
          <w:b/>
        </w:rPr>
        <w:t xml:space="preserve"> </w:t>
      </w:r>
      <w:r w:rsidRPr="000F16EF">
        <w:rPr>
          <w:b/>
        </w:rPr>
        <w:t xml:space="preserve">prior to dates imposed by the IRS requirements </w:t>
      </w:r>
      <w:r>
        <w:rPr>
          <w:b/>
        </w:rPr>
        <w:t>below</w:t>
      </w:r>
      <w:r w:rsidRPr="000F16EF">
        <w:rPr>
          <w:b/>
        </w:rPr>
        <w:t>.</w:t>
      </w:r>
      <w:r>
        <w:t xml:space="preserve">  </w:t>
      </w:r>
      <w:r>
        <w:rPr>
          <w:b/>
          <w:u w:val="single"/>
        </w:rPr>
        <w:t xml:space="preserve">Any reimbursement requests that are not submitted in time for DASNY to conduct required internal activities </w:t>
      </w:r>
      <w:r w:rsidRPr="000F16EF">
        <w:rPr>
          <w:b/>
          <w:u w:val="single"/>
        </w:rPr>
        <w:t>are ineligible for reimbursement with tax-exempt bonds</w:t>
      </w:r>
      <w:r w:rsidRPr="000F16EF">
        <w:rPr>
          <w:u w:val="single"/>
        </w:rPr>
        <w:t>.</w:t>
      </w:r>
      <w:r w:rsidR="00F12338" w:rsidRPr="00F21962">
        <w:rPr>
          <w:b/>
        </w:rPr>
        <w:t xml:space="preserve"> </w:t>
      </w:r>
    </w:p>
    <w:p w14:paraId="4AA95826" w14:textId="53A9AAF0" w:rsidR="00F12338" w:rsidRDefault="002634B2" w:rsidP="00911491">
      <w:pPr>
        <w:spacing w:after="0" w:line="240" w:lineRule="auto"/>
        <w:ind w:left="720"/>
        <w:jc w:val="both"/>
      </w:pPr>
      <w:r>
        <w:t xml:space="preserve">IRS </w:t>
      </w:r>
      <w:r w:rsidR="00F12338" w:rsidRPr="008A181A">
        <w:t>Code of Federal Regulations, Title 26, Chapter I, Subchap</w:t>
      </w:r>
      <w:r w:rsidR="00F12338">
        <w:t>ter A, Part 1, Section 1.150-2:</w:t>
      </w:r>
    </w:p>
    <w:p w14:paraId="5DA789DC" w14:textId="77777777" w:rsidR="00F12338" w:rsidRPr="000F16EF" w:rsidRDefault="00F12338" w:rsidP="00911491">
      <w:pPr>
        <w:autoSpaceDE w:val="0"/>
        <w:autoSpaceDN w:val="0"/>
        <w:adjustRightInd w:val="0"/>
        <w:spacing w:after="0" w:line="240" w:lineRule="auto"/>
        <w:ind w:left="720"/>
        <w:jc w:val="both"/>
        <w:rPr>
          <w:i/>
          <w:iCs/>
        </w:rPr>
      </w:pPr>
      <w:r w:rsidRPr="000F16EF">
        <w:t xml:space="preserve">(2) </w:t>
      </w:r>
      <w:r w:rsidRPr="000F16EF">
        <w:rPr>
          <w:i/>
          <w:iCs/>
        </w:rPr>
        <w:t>Reimbursement period—</w:t>
      </w:r>
    </w:p>
    <w:p w14:paraId="7F60B7E0" w14:textId="77777777" w:rsidR="00F12338" w:rsidRPr="000F16EF" w:rsidRDefault="00F12338" w:rsidP="00911491">
      <w:pPr>
        <w:autoSpaceDE w:val="0"/>
        <w:autoSpaceDN w:val="0"/>
        <w:adjustRightInd w:val="0"/>
        <w:spacing w:after="0" w:line="240" w:lineRule="auto"/>
        <w:ind w:left="1440"/>
        <w:jc w:val="both"/>
      </w:pPr>
      <w:r w:rsidRPr="000F16EF">
        <w:t>(i) The reimbursement allocation</w:t>
      </w:r>
      <w:r>
        <w:t xml:space="preserve"> [</w:t>
      </w:r>
      <w:r w:rsidRPr="000F16EF">
        <w:rPr>
          <w:b/>
        </w:rPr>
        <w:t>the date of DASNY reimbursement to the requesting entity</w:t>
      </w:r>
      <w:r>
        <w:t>]</w:t>
      </w:r>
      <w:r w:rsidRPr="000F16EF">
        <w:t xml:space="preserve"> is made not later than 18 months after the latter of—</w:t>
      </w:r>
    </w:p>
    <w:p w14:paraId="3C7B0F5A" w14:textId="77777777" w:rsidR="00F12338" w:rsidRPr="000F16EF" w:rsidRDefault="00F12338" w:rsidP="00911491">
      <w:pPr>
        <w:autoSpaceDE w:val="0"/>
        <w:autoSpaceDN w:val="0"/>
        <w:adjustRightInd w:val="0"/>
        <w:spacing w:after="0" w:line="240" w:lineRule="auto"/>
        <w:ind w:left="2160"/>
        <w:jc w:val="both"/>
      </w:pPr>
      <w:r w:rsidRPr="000F16EF">
        <w:t>(A) The date the original expenditure is paid; or</w:t>
      </w:r>
    </w:p>
    <w:p w14:paraId="5808B6A7" w14:textId="77777777" w:rsidR="00F12338" w:rsidRPr="000F16EF" w:rsidRDefault="00F12338" w:rsidP="00911491">
      <w:pPr>
        <w:autoSpaceDE w:val="0"/>
        <w:autoSpaceDN w:val="0"/>
        <w:adjustRightInd w:val="0"/>
        <w:spacing w:after="0" w:line="240" w:lineRule="auto"/>
        <w:ind w:left="2160"/>
        <w:jc w:val="both"/>
      </w:pPr>
      <w:r w:rsidRPr="000F16EF">
        <w:t xml:space="preserve">(B) The date the project is placed in service or abandoned, </w:t>
      </w:r>
    </w:p>
    <w:p w14:paraId="6153FF08" w14:textId="77777777" w:rsidR="00F12338" w:rsidRDefault="00F12338" w:rsidP="00911491">
      <w:pPr>
        <w:autoSpaceDE w:val="0"/>
        <w:autoSpaceDN w:val="0"/>
        <w:adjustRightInd w:val="0"/>
        <w:spacing w:after="0" w:line="240" w:lineRule="auto"/>
        <w:ind w:left="1440"/>
        <w:jc w:val="both"/>
      </w:pPr>
      <w:r w:rsidRPr="000F16EF">
        <w:t>but in no event more than 3 years after the original expenditure is paid.</w:t>
      </w:r>
    </w:p>
    <w:p w14:paraId="276A15C9" w14:textId="77777777" w:rsidR="002634B2" w:rsidRDefault="002634B2">
      <w:r>
        <w:br w:type="page"/>
      </w:r>
    </w:p>
    <w:p w14:paraId="2EB950E0" w14:textId="365D2C4E" w:rsidR="00AF722A" w:rsidRDefault="00AF722A" w:rsidP="00AF722A">
      <w:pPr>
        <w:ind w:left="360"/>
        <w:jc w:val="center"/>
        <w:rPr>
          <w:b/>
        </w:rPr>
      </w:pPr>
      <w:r w:rsidRPr="00AF722A">
        <w:rPr>
          <w:b/>
        </w:rPr>
        <w:lastRenderedPageBreak/>
        <w:t xml:space="preserve">DASNY Local </w:t>
      </w:r>
      <w:r w:rsidR="00076949">
        <w:rPr>
          <w:b/>
        </w:rPr>
        <w:t>Project</w:t>
      </w:r>
      <w:r w:rsidR="00601DC1">
        <w:rPr>
          <w:b/>
        </w:rPr>
        <w:t xml:space="preserve"> Managers (As of </w:t>
      </w:r>
      <w:r w:rsidR="00F15D48">
        <w:rPr>
          <w:b/>
        </w:rPr>
        <w:t>August</w:t>
      </w:r>
      <w:r w:rsidR="00F41E62">
        <w:rPr>
          <w:b/>
        </w:rPr>
        <w:t xml:space="preserve"> 2025</w:t>
      </w:r>
      <w:r w:rsidRPr="00AF722A">
        <w:rPr>
          <w:b/>
        </w:rPr>
        <w:t>)</w:t>
      </w:r>
    </w:p>
    <w:p w14:paraId="1817519C" w14:textId="77777777" w:rsidR="00B75C88" w:rsidRDefault="00B75C88" w:rsidP="00B75C88">
      <w:pPr>
        <w:rPr>
          <w:b/>
        </w:rPr>
      </w:pPr>
    </w:p>
    <w:tbl>
      <w:tblPr>
        <w:tblW w:w="10518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2160"/>
        <w:gridCol w:w="2160"/>
        <w:gridCol w:w="2430"/>
      </w:tblGrid>
      <w:tr w:rsidR="00B75C88" w14:paraId="24BCC3AD" w14:textId="77777777" w:rsidTr="008C4B2D">
        <w:trPr>
          <w:trHeight w:val="315"/>
        </w:trPr>
        <w:tc>
          <w:tcPr>
            <w:tcW w:w="3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81BF" w14:textId="77777777" w:rsidR="00B75C88" w:rsidRDefault="00B75C88" w:rsidP="00FC3E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Community College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5F71" w14:textId="77777777" w:rsidR="00B75C88" w:rsidRDefault="00B75C88" w:rsidP="00FC3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DASNY PM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50D5" w14:textId="77777777" w:rsidR="00B75C88" w:rsidRDefault="00B75C88" w:rsidP="00FC3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Phone Numbers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F2F7" w14:textId="77777777" w:rsidR="00B75C88" w:rsidRDefault="00B75C88" w:rsidP="00FC3EF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E-Mail:</w:t>
            </w:r>
          </w:p>
        </w:tc>
      </w:tr>
      <w:tr w:rsidR="00F41E62" w14:paraId="736CC1EC" w14:textId="77777777" w:rsidTr="008C4B2D">
        <w:trPr>
          <w:trHeight w:val="367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846F" w14:textId="5B70B09B" w:rsidR="00F41E62" w:rsidRDefault="00F41E62" w:rsidP="00F41E6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Clinton, Jefferson, North Country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8631" w14:textId="2061CE0A" w:rsidR="00F41E62" w:rsidRDefault="00F41E62" w:rsidP="00F41E6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hAnsi="Calibri"/>
              </w:rPr>
              <w:t>Keith Johnston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CE6FC" w14:textId="5F83DF25" w:rsidR="00F41E62" w:rsidRDefault="00F41E62" w:rsidP="00F41E62">
            <w:pPr>
              <w:spacing w:after="0" w:line="240" w:lineRule="auto"/>
              <w:rPr>
                <w:color w:val="000000"/>
              </w:rPr>
            </w:pPr>
            <w:r w:rsidRPr="004958B0">
              <w:rPr>
                <w:color w:val="000000"/>
              </w:rPr>
              <w:t>315-257-3896 </w:t>
            </w:r>
            <w:r>
              <w:rPr>
                <w:color w:val="000000"/>
              </w:rPr>
              <w:br/>
            </w:r>
            <w:r w:rsidRPr="004958B0">
              <w:rPr>
                <w:color w:val="000000"/>
              </w:rPr>
              <w:t xml:space="preserve">518-414-0853 </w:t>
            </w:r>
            <w:r>
              <w:rPr>
                <w:color w:val="000000"/>
              </w:rPr>
              <w:t>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1B94" w14:textId="668CC85A" w:rsidR="00F41E62" w:rsidRDefault="00F41E62" w:rsidP="00F41E62">
            <w:pPr>
              <w:spacing w:after="0" w:line="240" w:lineRule="auto"/>
              <w:rPr>
                <w:color w:val="0563C1"/>
                <w:u w:val="single"/>
              </w:rPr>
            </w:pPr>
            <w:hyperlink r:id="rId10" w:history="1">
              <w:r w:rsidRPr="00305449">
                <w:rPr>
                  <w:rStyle w:val="Hyperlink"/>
                </w:rPr>
                <w:t xml:space="preserve">kjohnsto@dasny.org </w:t>
              </w:r>
            </w:hyperlink>
          </w:p>
        </w:tc>
      </w:tr>
      <w:tr w:rsidR="00A203A6" w14:paraId="3D3B717E" w14:textId="77777777" w:rsidTr="008C4B2D">
        <w:trPr>
          <w:trHeight w:val="349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6DAD" w14:textId="77777777" w:rsidR="00A203A6" w:rsidRPr="00B75C88" w:rsidRDefault="00A203A6" w:rsidP="00A203A6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Adirondack, Columbia-Greene, Hudson Valley, Schenectady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51E7" w14:textId="2D315B67" w:rsidR="00A203A6" w:rsidRPr="00B75C88" w:rsidRDefault="00A203A6" w:rsidP="00A203A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Joshua Pierce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822F" w14:textId="79061D65" w:rsidR="00A203A6" w:rsidRDefault="00A203A6" w:rsidP="00A203A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518-257-</w:t>
            </w:r>
            <w:r w:rsidRPr="008A416B">
              <w:rPr>
                <w:color w:val="000000"/>
              </w:rPr>
              <w:t>3888</w:t>
            </w:r>
            <w:r>
              <w:rPr>
                <w:color w:val="000000"/>
              </w:rPr>
              <w:br/>
            </w:r>
            <w:r w:rsidRPr="008A416B">
              <w:rPr>
                <w:color w:val="000000"/>
              </w:rPr>
              <w:t>845</w:t>
            </w:r>
            <w:r>
              <w:rPr>
                <w:color w:val="000000"/>
              </w:rPr>
              <w:t>-</w:t>
            </w:r>
            <w:r w:rsidRPr="008A416B">
              <w:rPr>
                <w:color w:val="000000"/>
              </w:rPr>
              <w:t>629-1068</w:t>
            </w:r>
            <w:r>
              <w:rPr>
                <w:color w:val="000000"/>
              </w:rPr>
              <w:t xml:space="preserve">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F4BA" w14:textId="62483E0A" w:rsidR="00A203A6" w:rsidRDefault="00A203A6" w:rsidP="00A203A6">
            <w:pPr>
              <w:spacing w:after="0" w:line="240" w:lineRule="auto"/>
              <w:rPr>
                <w:color w:val="0563C1"/>
                <w:u w:val="single"/>
              </w:rPr>
            </w:pPr>
            <w:hyperlink r:id="rId11" w:history="1">
              <w:r w:rsidRPr="005D6A0E">
                <w:rPr>
                  <w:rStyle w:val="Hyperlink"/>
                </w:rPr>
                <w:t>jpierce@dasny.org</w:t>
              </w:r>
            </w:hyperlink>
          </w:p>
        </w:tc>
      </w:tr>
      <w:tr w:rsidR="00B75C88" w14:paraId="6FCAA0E4" w14:textId="77777777" w:rsidTr="008C4B2D">
        <w:trPr>
          <w:trHeight w:val="592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B429" w14:textId="77777777" w:rsidR="00B75C88" w:rsidRP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Dutchess, Orange, Rockland, Sullivan, Westchester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4403" w14:textId="5105B350" w:rsidR="00B75C88" w:rsidRPr="00B75C88" w:rsidRDefault="00F512FE" w:rsidP="00B75C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Mike Tyler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4750" w14:textId="1BF24D14" w:rsidR="00B75C88" w:rsidRDefault="00F512FE" w:rsidP="00B75C88">
            <w:pPr>
              <w:spacing w:after="0" w:line="240" w:lineRule="auto"/>
              <w:rPr>
                <w:color w:val="000000"/>
              </w:rPr>
            </w:pPr>
            <w:r w:rsidRPr="00F512FE">
              <w:rPr>
                <w:rFonts w:ascii="Segoe UI" w:hAnsi="Segoe UI" w:cs="Segoe UI"/>
                <w:sz w:val="20"/>
                <w:szCs w:val="20"/>
              </w:rPr>
              <w:t>518-898-6359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75C88" w:rsidRPr="0079758F">
              <w:rPr>
                <w:rFonts w:ascii="Segoe UI" w:hAnsi="Segoe UI" w:cs="Segoe UI"/>
                <w:sz w:val="20"/>
                <w:szCs w:val="20"/>
              </w:rPr>
              <w:t>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9624" w14:textId="50FA61D4" w:rsidR="00F512FE" w:rsidRDefault="00F512FE" w:rsidP="00B75C88">
            <w:pPr>
              <w:spacing w:after="0" w:line="240" w:lineRule="auto"/>
              <w:rPr>
                <w:color w:val="0563C1"/>
                <w:u w:val="single"/>
              </w:rPr>
            </w:pPr>
            <w:hyperlink r:id="rId12" w:history="1">
              <w:r w:rsidRPr="00FE617E">
                <w:rPr>
                  <w:rStyle w:val="Hyperlink"/>
                </w:rPr>
                <w:t>mtyler@DASNY.org</w:t>
              </w:r>
            </w:hyperlink>
            <w:r>
              <w:t xml:space="preserve"> </w:t>
            </w:r>
          </w:p>
        </w:tc>
      </w:tr>
      <w:tr w:rsidR="00B75C88" w14:paraId="69E4B16D" w14:textId="77777777" w:rsidTr="008C4B2D">
        <w:trPr>
          <w:trHeight w:val="628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4569" w14:textId="2E328F19" w:rsidR="00B75C88" w:rsidRP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Herkimer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AD47" w14:textId="77777777" w:rsidR="00B75C88" w:rsidRPr="00B75C88" w:rsidRDefault="00B75C88" w:rsidP="00B75C88">
            <w:pPr>
              <w:spacing w:after="0" w:line="240" w:lineRule="auto"/>
              <w:jc w:val="center"/>
              <w:rPr>
                <w:color w:val="000000"/>
              </w:rPr>
            </w:pPr>
            <w:r w:rsidRPr="00B75C88">
              <w:rPr>
                <w:color w:val="000000"/>
              </w:rPr>
              <w:t>Nick Huestis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585B" w14:textId="77777777" w:rsidR="00B75C88" w:rsidRDefault="00B75C88" w:rsidP="00B75C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518-257-3281</w:t>
            </w:r>
          </w:p>
          <w:p w14:paraId="62C0738C" w14:textId="77777777" w:rsidR="00B75C88" w:rsidRDefault="00B75C88" w:rsidP="00B75C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518-337-8422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DAF8F" w14:textId="77777777" w:rsidR="00B75C88" w:rsidRDefault="00B75C88" w:rsidP="00B75C88">
            <w:pPr>
              <w:spacing w:after="0" w:line="240" w:lineRule="auto"/>
              <w:rPr>
                <w:color w:val="0563C1"/>
                <w:u w:val="single"/>
              </w:rPr>
            </w:pPr>
            <w:hyperlink r:id="rId13" w:history="1">
              <w:r w:rsidRPr="00951E73">
                <w:rPr>
                  <w:rStyle w:val="Hyperlink"/>
                </w:rPr>
                <w:t>nhuestis@dasny.org</w:t>
              </w:r>
            </w:hyperlink>
          </w:p>
        </w:tc>
      </w:tr>
      <w:tr w:rsidR="008501E5" w14:paraId="0038A34E" w14:textId="77777777" w:rsidTr="008C4B2D">
        <w:trPr>
          <w:trHeight w:val="628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5205" w14:textId="12F04E85" w:rsidR="008501E5" w:rsidRPr="00B75C88" w:rsidRDefault="00F15D48" w:rsidP="008501E5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Fulton-Montgomery</w:t>
            </w:r>
            <w:r>
              <w:rPr>
                <w:color w:val="000000"/>
              </w:rPr>
              <w:t xml:space="preserve">, </w:t>
            </w:r>
            <w:r w:rsidR="008501E5" w:rsidRPr="00B75C88">
              <w:rPr>
                <w:color w:val="000000"/>
              </w:rPr>
              <w:t>Mohawk Valley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53EB" w14:textId="3C689AB4" w:rsidR="008501E5" w:rsidRPr="00B75C88" w:rsidRDefault="008501E5" w:rsidP="008501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Lemarr Young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AD08" w14:textId="77777777" w:rsidR="008501E5" w:rsidRPr="008501E5" w:rsidRDefault="008501E5" w:rsidP="008501E5">
            <w:pPr>
              <w:spacing w:after="0" w:line="240" w:lineRule="auto"/>
              <w:rPr>
                <w:color w:val="000000"/>
              </w:rPr>
            </w:pPr>
            <w:r w:rsidRPr="008501E5">
              <w:rPr>
                <w:color w:val="000000"/>
              </w:rPr>
              <w:t>518-257-3288</w:t>
            </w:r>
          </w:p>
          <w:p w14:paraId="327050DD" w14:textId="6C11C3E0" w:rsidR="008501E5" w:rsidRDefault="008501E5" w:rsidP="008501E5">
            <w:pPr>
              <w:spacing w:after="0" w:line="240" w:lineRule="auto"/>
              <w:rPr>
                <w:color w:val="000000"/>
              </w:rPr>
            </w:pPr>
            <w:r w:rsidRPr="008501E5">
              <w:rPr>
                <w:color w:val="000000"/>
              </w:rPr>
              <w:t>518-380-4128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F6BE" w14:textId="00945C85" w:rsidR="008501E5" w:rsidRDefault="008501E5" w:rsidP="008501E5">
            <w:pPr>
              <w:spacing w:after="0" w:line="240" w:lineRule="auto"/>
            </w:pPr>
            <w:r w:rsidRPr="00126ED6">
              <w:rPr>
                <w:rStyle w:val="Hyperlink"/>
              </w:rPr>
              <w:t>lyoung@dasny.org</w:t>
            </w:r>
          </w:p>
        </w:tc>
      </w:tr>
      <w:tr w:rsidR="00B75C88" w14:paraId="59B295A8" w14:textId="77777777" w:rsidTr="008C4B2D">
        <w:trPr>
          <w:trHeight w:val="502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9072" w14:textId="77777777" w:rsidR="00B75C88" w:rsidRP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Broome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23D4" w14:textId="5939C686" w:rsidR="00B75C88" w:rsidRPr="00B75C88" w:rsidRDefault="00B75C88" w:rsidP="00B75C88">
            <w:pPr>
              <w:spacing w:after="0" w:line="240" w:lineRule="auto"/>
              <w:jc w:val="center"/>
              <w:rPr>
                <w:color w:val="000000"/>
              </w:rPr>
            </w:pPr>
            <w:r w:rsidRPr="00B75C88">
              <w:rPr>
                <w:color w:val="000000"/>
              </w:rPr>
              <w:t>Kevin Perazzelli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619E" w14:textId="77777777" w:rsidR="00B75C88" w:rsidRPr="00785B0B" w:rsidRDefault="00B75C88" w:rsidP="00B75C88">
            <w:pPr>
              <w:spacing w:after="0" w:line="240" w:lineRule="auto"/>
              <w:rPr>
                <w:color w:val="000000"/>
              </w:rPr>
            </w:pPr>
            <w:r w:rsidRPr="00EC7262">
              <w:rPr>
                <w:color w:val="000000"/>
              </w:rPr>
              <w:t>518-</w:t>
            </w:r>
            <w:r>
              <w:rPr>
                <w:color w:val="000000"/>
              </w:rPr>
              <w:t xml:space="preserve">801-3394 </w:t>
            </w:r>
            <w:r w:rsidRPr="00EC7262">
              <w:rPr>
                <w:color w:val="000000"/>
              </w:rPr>
              <w:t>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CFEE" w14:textId="04A17D88" w:rsidR="00B75C88" w:rsidRPr="00EC7262" w:rsidRDefault="00B75C88" w:rsidP="00B75C88">
            <w:pPr>
              <w:spacing w:after="0" w:line="240" w:lineRule="auto"/>
              <w:rPr>
                <w:rStyle w:val="Hyperlink"/>
              </w:rPr>
            </w:pPr>
            <w:r w:rsidRPr="00B20C66">
              <w:rPr>
                <w:rStyle w:val="Hyperlink"/>
              </w:rPr>
              <w:t>kperazze@dasny.org</w:t>
            </w:r>
          </w:p>
        </w:tc>
      </w:tr>
      <w:tr w:rsidR="008501E5" w14:paraId="2C6FEF2D" w14:textId="77777777" w:rsidTr="008C4B2D">
        <w:trPr>
          <w:trHeight w:val="502"/>
        </w:trPr>
        <w:tc>
          <w:tcPr>
            <w:tcW w:w="3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8F1F" w14:textId="23C8CB09" w:rsidR="008501E5" w:rsidRPr="00B75C88" w:rsidRDefault="008501E5" w:rsidP="008501E5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Onondaga, Tompkins-Cortland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6284" w14:textId="38FC2AF1" w:rsidR="008501E5" w:rsidRPr="00B75C88" w:rsidRDefault="008501E5" w:rsidP="008501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Todd Van Wormer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F14F2" w14:textId="77777777" w:rsidR="008501E5" w:rsidRPr="008501E5" w:rsidRDefault="008501E5" w:rsidP="008501E5">
            <w:pPr>
              <w:spacing w:after="0" w:line="240" w:lineRule="auto"/>
            </w:pPr>
            <w:r w:rsidRPr="008501E5">
              <w:t>518-257-3278</w:t>
            </w:r>
          </w:p>
          <w:p w14:paraId="71384C07" w14:textId="7301776A" w:rsidR="008501E5" w:rsidRDefault="008501E5" w:rsidP="008501E5">
            <w:pPr>
              <w:spacing w:after="0" w:line="240" w:lineRule="auto"/>
              <w:rPr>
                <w:color w:val="000000"/>
              </w:rPr>
            </w:pPr>
            <w:r w:rsidRPr="008501E5">
              <w:t>518-956-0402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9BEF" w14:textId="3057FF40" w:rsidR="008501E5" w:rsidRDefault="008501E5" w:rsidP="008501E5">
            <w:pPr>
              <w:spacing w:after="0" w:line="240" w:lineRule="auto"/>
              <w:rPr>
                <w:color w:val="0563C1"/>
                <w:u w:val="single"/>
              </w:rPr>
            </w:pPr>
            <w:hyperlink r:id="rId14" w:history="1">
              <w:r w:rsidRPr="004713FB">
                <w:rPr>
                  <w:rStyle w:val="Hyperlink"/>
                </w:rPr>
                <w:t>tvanworm@DASNY.org</w:t>
              </w:r>
            </w:hyperlink>
          </w:p>
        </w:tc>
      </w:tr>
      <w:tr w:rsidR="00B75C88" w14:paraId="6A6D6C83" w14:textId="77777777" w:rsidTr="008C4B2D">
        <w:trPr>
          <w:trHeight w:val="403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0F89" w14:textId="18891CA6" w:rsidR="00B75C88" w:rsidRP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Ulster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C0D4" w14:textId="77777777" w:rsidR="00B75C88" w:rsidRPr="00B75C88" w:rsidRDefault="00B75C88" w:rsidP="00B75C88">
            <w:pPr>
              <w:spacing w:after="0" w:line="240" w:lineRule="auto"/>
              <w:jc w:val="center"/>
              <w:rPr>
                <w:color w:val="000000"/>
              </w:rPr>
            </w:pPr>
            <w:r w:rsidRPr="00B75C88">
              <w:t>Dan Coughlin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587B" w14:textId="77777777" w:rsidR="00B75C88" w:rsidRPr="0079758F" w:rsidRDefault="00B75C88" w:rsidP="00B75C88">
            <w:pPr>
              <w:spacing w:after="0" w:line="240" w:lineRule="auto"/>
            </w:pPr>
            <w:r w:rsidRPr="0079758F">
              <w:t>518-257-3312</w:t>
            </w:r>
          </w:p>
          <w:p w14:paraId="5B957439" w14:textId="77777777" w:rsid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79758F">
              <w:t>518-588-3197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8D32" w14:textId="77777777" w:rsidR="00B75C88" w:rsidRDefault="00B75C88" w:rsidP="00B75C88">
            <w:pPr>
              <w:spacing w:after="0" w:line="240" w:lineRule="auto"/>
              <w:rPr>
                <w:color w:val="0563C1"/>
                <w:u w:val="single"/>
              </w:rPr>
            </w:pPr>
            <w:hyperlink r:id="rId15" w:history="1">
              <w:r w:rsidRPr="00F739D4">
                <w:rPr>
                  <w:rStyle w:val="Hyperlink"/>
                </w:rPr>
                <w:t>dcoughli@DASNY.org</w:t>
              </w:r>
            </w:hyperlink>
          </w:p>
        </w:tc>
      </w:tr>
      <w:tr w:rsidR="0051060C" w14:paraId="73DF1FCA" w14:textId="77777777" w:rsidTr="008C4B2D">
        <w:trPr>
          <w:trHeight w:val="385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C405" w14:textId="77777777" w:rsidR="0051060C" w:rsidRPr="00B75C88" w:rsidRDefault="0051060C" w:rsidP="0051060C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Fashion Institute (FIT)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B2E8" w14:textId="61E84865" w:rsidR="0051060C" w:rsidRPr="00B75C88" w:rsidRDefault="0051060C" w:rsidP="005106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Rick Tucci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45E0" w14:textId="34BFD317" w:rsidR="0051060C" w:rsidRDefault="0051060C" w:rsidP="0051060C">
            <w:pPr>
              <w:spacing w:after="0" w:line="240" w:lineRule="auto"/>
              <w:rPr>
                <w:color w:val="000000"/>
              </w:rPr>
            </w:pPr>
            <w:r>
              <w:t>518-949-1272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579D1" w14:textId="508C23C5" w:rsidR="0051060C" w:rsidRPr="00B13232" w:rsidRDefault="0051060C" w:rsidP="0051060C">
            <w:pPr>
              <w:spacing w:after="0" w:line="240" w:lineRule="auto"/>
            </w:pPr>
            <w:hyperlink r:id="rId16" w:history="1">
              <w:r>
                <w:rPr>
                  <w:rStyle w:val="Hyperlink"/>
                </w:rPr>
                <w:t>rtucci@dasny.org</w:t>
              </w:r>
            </w:hyperlink>
          </w:p>
        </w:tc>
      </w:tr>
      <w:tr w:rsidR="00EB1A39" w:rsidRPr="00B13232" w14:paraId="43A670B1" w14:textId="77777777" w:rsidTr="008C4B2D">
        <w:trPr>
          <w:trHeight w:val="547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3728E" w14:textId="14A27704" w:rsidR="00EB1A39" w:rsidRPr="00B75C88" w:rsidRDefault="00EB1A39" w:rsidP="00EB1A3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Nassau, Suffolk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9A43" w14:textId="2B262682" w:rsidR="00EB1A39" w:rsidRPr="00EB1A39" w:rsidRDefault="007E3206" w:rsidP="00EB1A3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Mike Sakin/</w:t>
            </w:r>
            <w:r w:rsidR="00EB1A39" w:rsidRPr="00EB1A39">
              <w:rPr>
                <w:color w:val="000000"/>
              </w:rPr>
              <w:t>Julia Garzon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64CE" w14:textId="7D7437D6" w:rsidR="00EB1A39" w:rsidRPr="00EB1A39" w:rsidRDefault="00EB1A39" w:rsidP="00EB1A39">
            <w:pPr>
              <w:rPr>
                <w:color w:val="000000"/>
              </w:rPr>
            </w:pPr>
            <w:r w:rsidRPr="00EB1A39">
              <w:rPr>
                <w:color w:val="000000"/>
              </w:rPr>
              <w:t>917-351-5630</w:t>
            </w:r>
            <w:r w:rsidRPr="00EB1A39">
              <w:rPr>
                <w:color w:val="000000"/>
              </w:rPr>
              <w:br/>
              <w:t>646-208-0639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F2B8" w14:textId="77777777" w:rsidR="007E3206" w:rsidRDefault="007E3206" w:rsidP="00EB1A39">
            <w:pPr>
              <w:spacing w:after="0" w:line="240" w:lineRule="auto"/>
            </w:pPr>
            <w:hyperlink r:id="rId17" w:history="1">
              <w:r w:rsidRPr="007E3206">
                <w:rPr>
                  <w:rStyle w:val="Hyperlink"/>
                </w:rPr>
                <w:t>msakin@dasny.org</w:t>
              </w:r>
            </w:hyperlink>
          </w:p>
          <w:p w14:paraId="5E5024F3" w14:textId="78E6B231" w:rsidR="00EB1A39" w:rsidRPr="00EB1A39" w:rsidRDefault="00EB1A39" w:rsidP="00EB1A39">
            <w:pPr>
              <w:spacing w:after="0" w:line="240" w:lineRule="auto"/>
              <w:rPr>
                <w:color w:val="000000"/>
              </w:rPr>
            </w:pPr>
            <w:hyperlink r:id="rId18" w:history="1">
              <w:r w:rsidRPr="0033765E">
                <w:rPr>
                  <w:rStyle w:val="Hyperlink"/>
                </w:rPr>
                <w:t>jgarzon@DASNY.org</w:t>
              </w:r>
            </w:hyperlink>
          </w:p>
        </w:tc>
      </w:tr>
      <w:tr w:rsidR="00B75C88" w:rsidRPr="00B13232" w14:paraId="50D635D6" w14:textId="77777777" w:rsidTr="008C4B2D">
        <w:trPr>
          <w:trHeight w:val="520"/>
        </w:trPr>
        <w:tc>
          <w:tcPr>
            <w:tcW w:w="3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8E90" w14:textId="73275C36" w:rsidR="00B75C88" w:rsidRPr="00B75C88" w:rsidRDefault="00B75C88" w:rsidP="00B75C88">
            <w:pPr>
              <w:spacing w:after="0" w:line="240" w:lineRule="auto"/>
              <w:rPr>
                <w:color w:val="000000"/>
              </w:rPr>
            </w:pPr>
            <w:r w:rsidRPr="00B75C88">
              <w:rPr>
                <w:color w:val="000000"/>
              </w:rPr>
              <w:t>Erie, Cayuga, Corning, Finger Lakes, Genesee, Jamestown, Monroe, Niagara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26B1" w14:textId="77777777" w:rsidR="00B75C88" w:rsidRPr="00B75C88" w:rsidRDefault="00B75C88" w:rsidP="00B75C88">
            <w:pPr>
              <w:spacing w:after="0" w:line="240" w:lineRule="auto"/>
              <w:jc w:val="center"/>
              <w:rPr>
                <w:color w:val="000000"/>
              </w:rPr>
            </w:pPr>
            <w:r w:rsidRPr="00B75C88">
              <w:rPr>
                <w:color w:val="000000"/>
              </w:rPr>
              <w:t>Michelle Paris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F75B5" w14:textId="77777777" w:rsidR="008501E5" w:rsidRDefault="00B75C88" w:rsidP="00B75C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716-884-9780</w:t>
            </w:r>
          </w:p>
          <w:p w14:paraId="296A4239" w14:textId="1162965F" w:rsidR="00B75C88" w:rsidRDefault="00B75C88" w:rsidP="00B75C8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716-818-2028 cell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4A17" w14:textId="77777777" w:rsidR="00B75C88" w:rsidRDefault="00B75C88" w:rsidP="00B75C88">
            <w:pPr>
              <w:spacing w:after="0" w:line="240" w:lineRule="auto"/>
            </w:pPr>
            <w:hyperlink r:id="rId19" w:history="1">
              <w:r w:rsidRPr="00951E73">
                <w:rPr>
                  <w:rStyle w:val="Hyperlink"/>
                </w:rPr>
                <w:t>mparis@dasny.org</w:t>
              </w:r>
            </w:hyperlink>
          </w:p>
        </w:tc>
      </w:tr>
    </w:tbl>
    <w:p w14:paraId="22DBE08F" w14:textId="15A0566A" w:rsidR="008C4B2D" w:rsidRPr="008C4B2D" w:rsidRDefault="008C4B2D" w:rsidP="008C4B2D">
      <w:pPr>
        <w:rPr>
          <w:rFonts w:cstheme="minorHAnsi"/>
        </w:rPr>
      </w:pPr>
      <w:r>
        <w:rPr>
          <w:rFonts w:cstheme="minorHAnsi"/>
        </w:rPr>
        <w:t xml:space="preserve">* </w:t>
      </w:r>
      <w:r w:rsidR="007E3206">
        <w:rPr>
          <w:rFonts w:cstheme="minorHAnsi"/>
        </w:rPr>
        <w:t xml:space="preserve">Electronic </w:t>
      </w:r>
      <w:proofErr w:type="spellStart"/>
      <w:r w:rsidR="007E3206">
        <w:rPr>
          <w:rFonts w:cstheme="minorHAnsi"/>
        </w:rPr>
        <w:t>to</w:t>
      </w:r>
      <w:proofErr w:type="spellEnd"/>
      <w:r w:rsidR="007E3206">
        <w:rPr>
          <w:rFonts w:cstheme="minorHAnsi"/>
        </w:rPr>
        <w:t xml:space="preserve"> Both.  </w:t>
      </w:r>
      <w:r>
        <w:rPr>
          <w:color w:val="000000"/>
        </w:rPr>
        <w:t>Hard cop</w:t>
      </w:r>
      <w:r w:rsidR="007E3206">
        <w:rPr>
          <w:color w:val="000000"/>
        </w:rPr>
        <w:t>y</w:t>
      </w:r>
      <w:r>
        <w:rPr>
          <w:color w:val="000000"/>
        </w:rPr>
        <w:t xml:space="preserve"> to Mike Sakin: </w:t>
      </w:r>
      <w:r w:rsidRPr="008C4B2D">
        <w:rPr>
          <w:rFonts w:cstheme="minorHAnsi"/>
        </w:rPr>
        <w:t>D</w:t>
      </w:r>
      <w:r>
        <w:rPr>
          <w:rFonts w:cstheme="minorHAnsi"/>
        </w:rPr>
        <w:t xml:space="preserve">ASNY, </w:t>
      </w:r>
      <w:r w:rsidRPr="008C4B2D">
        <w:rPr>
          <w:rFonts w:cstheme="minorHAnsi"/>
        </w:rPr>
        <w:t>998 Crooked Hill Road</w:t>
      </w:r>
      <w:r>
        <w:rPr>
          <w:rFonts w:cstheme="minorHAnsi"/>
        </w:rPr>
        <w:t xml:space="preserve">, </w:t>
      </w:r>
      <w:proofErr w:type="spellStart"/>
      <w:r w:rsidRPr="008C4B2D">
        <w:rPr>
          <w:rFonts w:cstheme="minorHAnsi"/>
        </w:rPr>
        <w:t>Bldg</w:t>
      </w:r>
      <w:proofErr w:type="spellEnd"/>
      <w:r w:rsidRPr="008C4B2D">
        <w:rPr>
          <w:rFonts w:cstheme="minorHAnsi"/>
        </w:rPr>
        <w:t xml:space="preserve"> 26</w:t>
      </w:r>
      <w:r>
        <w:rPr>
          <w:rFonts w:cstheme="minorHAnsi"/>
        </w:rPr>
        <w:t xml:space="preserve">, </w:t>
      </w:r>
      <w:r w:rsidRPr="008C4B2D">
        <w:rPr>
          <w:rFonts w:cstheme="minorHAnsi"/>
        </w:rPr>
        <w:t>West Brentwood, NY 11717</w:t>
      </w:r>
    </w:p>
    <w:p w14:paraId="0347C59E" w14:textId="495AF869" w:rsidR="00030B71" w:rsidRPr="00625968" w:rsidRDefault="00CE626B" w:rsidP="00625968">
      <w:pPr>
        <w:pStyle w:val="ListParagraph"/>
        <w:numPr>
          <w:ilvl w:val="0"/>
          <w:numId w:val="2"/>
        </w:numPr>
        <w:rPr>
          <w:b/>
        </w:rPr>
      </w:pPr>
      <w:r w:rsidRPr="00625968">
        <w:rPr>
          <w:b/>
        </w:rPr>
        <w:t xml:space="preserve">DASNY </w:t>
      </w:r>
      <w:r w:rsidR="001D7832">
        <w:rPr>
          <w:b/>
        </w:rPr>
        <w:t>Project</w:t>
      </w:r>
      <w:r w:rsidRPr="00625968">
        <w:rPr>
          <w:b/>
        </w:rPr>
        <w:t xml:space="preserve"> Manager:</w:t>
      </w:r>
      <w:r w:rsidR="00030B71" w:rsidRPr="00625968">
        <w:rPr>
          <w:b/>
        </w:rPr>
        <w:t xml:space="preserve"> </w:t>
      </w:r>
    </w:p>
    <w:p w14:paraId="7374EA9A" w14:textId="6B2F94BC" w:rsidR="00AF722A" w:rsidRDefault="00AF722A" w:rsidP="00625968">
      <w:pPr>
        <w:pStyle w:val="ListParagraph"/>
        <w:numPr>
          <w:ilvl w:val="0"/>
          <w:numId w:val="3"/>
        </w:numPr>
      </w:pPr>
      <w:bookmarkStart w:id="1" w:name="_Hlk535589285"/>
      <w:r w:rsidRPr="00AF722A">
        <w:t xml:space="preserve">Reviews </w:t>
      </w:r>
      <w:r w:rsidR="00C41825">
        <w:t xml:space="preserve">reimbursement request </w:t>
      </w:r>
      <w:r w:rsidRPr="00AF722A">
        <w:t xml:space="preserve">and contacts the </w:t>
      </w:r>
      <w:r w:rsidR="00076949">
        <w:t>Sponsor/College</w:t>
      </w:r>
      <w:r w:rsidRPr="00AF722A">
        <w:t xml:space="preserve"> with any questions or concerns</w:t>
      </w:r>
      <w:r w:rsidR="00740582">
        <w:t xml:space="preserve">.  Please note that in certain circumstances, the </w:t>
      </w:r>
      <w:r w:rsidR="00225A93">
        <w:t>Project</w:t>
      </w:r>
      <w:r w:rsidR="00740582">
        <w:t xml:space="preserve"> Manager may delegate </w:t>
      </w:r>
      <w:r w:rsidR="002F5699">
        <w:t xml:space="preserve">the review </w:t>
      </w:r>
      <w:r w:rsidR="00740582">
        <w:t>to their local Field Representative.</w:t>
      </w:r>
    </w:p>
    <w:p w14:paraId="039C6EC8" w14:textId="77777777" w:rsidR="00625968" w:rsidRDefault="00625968" w:rsidP="00625968">
      <w:pPr>
        <w:pStyle w:val="ListParagraph"/>
      </w:pPr>
    </w:p>
    <w:p w14:paraId="26558D16" w14:textId="45136CD0" w:rsidR="006D4CA5" w:rsidRDefault="00C41825" w:rsidP="006D4CA5">
      <w:pPr>
        <w:pStyle w:val="ListParagraph"/>
        <w:numPr>
          <w:ilvl w:val="0"/>
          <w:numId w:val="3"/>
        </w:numPr>
      </w:pPr>
      <w:r>
        <w:t>Once approved, the Project Manager</w:t>
      </w:r>
      <w:r w:rsidR="002F5699">
        <w:t xml:space="preserve"> </w:t>
      </w:r>
      <w:r>
        <w:t>forwards (</w:t>
      </w:r>
      <w:r w:rsidRPr="00C41825">
        <w:rPr>
          <w:u w:val="single"/>
        </w:rPr>
        <w:t>via email</w:t>
      </w:r>
      <w:r>
        <w:t xml:space="preserve">) </w:t>
      </w:r>
      <w:r w:rsidR="00740582">
        <w:t xml:space="preserve">the </w:t>
      </w:r>
      <w:r>
        <w:t xml:space="preserve">final, </w:t>
      </w:r>
      <w:r w:rsidR="00587D03">
        <w:t xml:space="preserve">scanned </w:t>
      </w:r>
      <w:r w:rsidR="00AD2960">
        <w:t>Certificate</w:t>
      </w:r>
      <w:r w:rsidR="00740582">
        <w:t xml:space="preserve"> and all backup with approval confirmation </w:t>
      </w:r>
      <w:r w:rsidR="00CE626B" w:rsidRPr="00AF722A">
        <w:t xml:space="preserve">to </w:t>
      </w:r>
      <w:r w:rsidR="00225A93">
        <w:t>DASNY Accounts Payabl</w:t>
      </w:r>
      <w:bookmarkEnd w:id="1"/>
      <w:r>
        <w:t xml:space="preserve">e. </w:t>
      </w:r>
    </w:p>
    <w:p w14:paraId="6643575D" w14:textId="77777777" w:rsidR="007111E6" w:rsidRPr="00AF722A" w:rsidRDefault="007111E6" w:rsidP="00625968">
      <w:pPr>
        <w:pStyle w:val="ListParagraph"/>
      </w:pPr>
    </w:p>
    <w:p w14:paraId="0913214B" w14:textId="513AB794" w:rsidR="00CE626B" w:rsidRPr="00AF722A" w:rsidRDefault="00142C83" w:rsidP="00834452">
      <w:pPr>
        <w:pStyle w:val="ListParagraph"/>
        <w:numPr>
          <w:ilvl w:val="0"/>
          <w:numId w:val="2"/>
        </w:numPr>
        <w:rPr>
          <w:i/>
        </w:rPr>
      </w:pPr>
      <w:r>
        <w:rPr>
          <w:b/>
        </w:rPr>
        <w:t>DASNY Accounts Payable</w:t>
      </w:r>
      <w:r w:rsidR="00CE626B" w:rsidRPr="00AF722A">
        <w:rPr>
          <w:b/>
        </w:rPr>
        <w:t>:</w:t>
      </w:r>
      <w:r w:rsidR="00030B71" w:rsidRPr="00AF722A">
        <w:rPr>
          <w:b/>
        </w:rPr>
        <w:t xml:space="preserve"> </w:t>
      </w:r>
    </w:p>
    <w:p w14:paraId="5E94C71C" w14:textId="4CD999FE" w:rsidR="00AF722A" w:rsidRDefault="00AF722A" w:rsidP="00AF722A">
      <w:pPr>
        <w:pStyle w:val="ListParagraph"/>
        <w:numPr>
          <w:ilvl w:val="0"/>
          <w:numId w:val="3"/>
        </w:numPr>
      </w:pPr>
      <w:bookmarkStart w:id="2" w:name="_Hlk535589433"/>
      <w:r w:rsidRPr="00AF722A">
        <w:t xml:space="preserve">Reviews </w:t>
      </w:r>
      <w:proofErr w:type="gramStart"/>
      <w:r w:rsidRPr="00AF722A">
        <w:t>invoices</w:t>
      </w:r>
      <w:proofErr w:type="gramEnd"/>
      <w:r w:rsidRPr="00AF722A">
        <w:t xml:space="preserve"> and contacts the </w:t>
      </w:r>
      <w:r w:rsidR="001E2C1B">
        <w:t>Sponsor/College</w:t>
      </w:r>
      <w:r w:rsidR="00625968">
        <w:t xml:space="preserve"> or </w:t>
      </w:r>
      <w:r w:rsidR="00557894">
        <w:t>Project</w:t>
      </w:r>
      <w:r w:rsidR="00625968">
        <w:t xml:space="preserve"> Manager (or Field Representative) </w:t>
      </w:r>
      <w:r w:rsidRPr="00AF722A">
        <w:t>with any questions or concerns</w:t>
      </w:r>
      <w:r w:rsidR="00625968">
        <w:t>.</w:t>
      </w:r>
    </w:p>
    <w:p w14:paraId="6CCA9534" w14:textId="201BBF2E" w:rsidR="0007480F" w:rsidRPr="00C874B6" w:rsidRDefault="00142C83" w:rsidP="00692629">
      <w:pPr>
        <w:pStyle w:val="ListParagraph"/>
        <w:numPr>
          <w:ilvl w:val="0"/>
          <w:numId w:val="3"/>
        </w:numPr>
      </w:pPr>
      <w:r>
        <w:t>Processes the payment.</w:t>
      </w:r>
      <w:bookmarkEnd w:id="2"/>
    </w:p>
    <w:sectPr w:rsidR="0007480F" w:rsidRPr="00C874B6" w:rsidSect="00AF722A">
      <w:headerReference w:type="default" r:id="rId20"/>
      <w:footerReference w:type="default" r:id="rId2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35CD" w14:textId="77777777" w:rsidR="005155E9" w:rsidRDefault="005155E9" w:rsidP="009D362F">
      <w:pPr>
        <w:spacing w:after="0" w:line="240" w:lineRule="auto"/>
      </w:pPr>
      <w:r>
        <w:separator/>
      </w:r>
    </w:p>
  </w:endnote>
  <w:endnote w:type="continuationSeparator" w:id="0">
    <w:p w14:paraId="776A376E" w14:textId="77777777" w:rsidR="005155E9" w:rsidRDefault="005155E9" w:rsidP="009D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7098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514AB" w14:textId="67EBE76A" w:rsidR="00AF722A" w:rsidRDefault="00A203A6" w:rsidP="00601DC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June</w:t>
            </w:r>
            <w:r w:rsidR="00692629" w:rsidRPr="00692629">
              <w:rPr>
                <w:sz w:val="20"/>
                <w:szCs w:val="20"/>
              </w:rPr>
              <w:t xml:space="preserve"> 202</w:t>
            </w:r>
            <w:r w:rsidR="00750F0B">
              <w:rPr>
                <w:sz w:val="20"/>
                <w:szCs w:val="20"/>
              </w:rPr>
              <w:t>5</w:t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 w:rsidRPr="00601DC1">
              <w:rPr>
                <w:sz w:val="20"/>
                <w:szCs w:val="20"/>
              </w:rPr>
              <w:tab/>
            </w:r>
            <w:r w:rsidR="00601DC1">
              <w:rPr>
                <w:sz w:val="20"/>
                <w:szCs w:val="20"/>
              </w:rPr>
              <w:t xml:space="preserve">     </w:t>
            </w:r>
            <w:r w:rsidR="00AF722A" w:rsidRPr="00601DC1">
              <w:rPr>
                <w:sz w:val="20"/>
                <w:szCs w:val="20"/>
              </w:rPr>
              <w:t xml:space="preserve">Page </w:t>
            </w:r>
            <w:r w:rsidR="00AF722A" w:rsidRPr="00601DC1">
              <w:rPr>
                <w:bCs/>
                <w:sz w:val="20"/>
                <w:szCs w:val="20"/>
              </w:rPr>
              <w:fldChar w:fldCharType="begin"/>
            </w:r>
            <w:r w:rsidR="00AF722A" w:rsidRPr="00601DC1">
              <w:rPr>
                <w:bCs/>
                <w:sz w:val="20"/>
                <w:szCs w:val="20"/>
              </w:rPr>
              <w:instrText xml:space="preserve"> PAGE </w:instrText>
            </w:r>
            <w:r w:rsidR="00AF722A" w:rsidRPr="00601DC1">
              <w:rPr>
                <w:bCs/>
                <w:sz w:val="20"/>
                <w:szCs w:val="20"/>
              </w:rPr>
              <w:fldChar w:fldCharType="separate"/>
            </w:r>
            <w:r w:rsidR="005155E9">
              <w:rPr>
                <w:bCs/>
                <w:noProof/>
                <w:sz w:val="20"/>
                <w:szCs w:val="20"/>
              </w:rPr>
              <w:t>1</w:t>
            </w:r>
            <w:r w:rsidR="00AF722A" w:rsidRPr="00601DC1">
              <w:rPr>
                <w:bCs/>
                <w:sz w:val="20"/>
                <w:szCs w:val="20"/>
              </w:rPr>
              <w:fldChar w:fldCharType="end"/>
            </w:r>
            <w:r w:rsidR="00AF722A" w:rsidRPr="00601DC1">
              <w:rPr>
                <w:sz w:val="20"/>
                <w:szCs w:val="20"/>
              </w:rPr>
              <w:t xml:space="preserve"> of </w:t>
            </w:r>
            <w:r w:rsidR="00AF722A" w:rsidRPr="00601DC1">
              <w:rPr>
                <w:bCs/>
                <w:sz w:val="20"/>
                <w:szCs w:val="20"/>
              </w:rPr>
              <w:fldChar w:fldCharType="begin"/>
            </w:r>
            <w:r w:rsidR="00AF722A" w:rsidRPr="00601DC1">
              <w:rPr>
                <w:bCs/>
                <w:sz w:val="20"/>
                <w:szCs w:val="20"/>
              </w:rPr>
              <w:instrText xml:space="preserve"> NUMPAGES  </w:instrText>
            </w:r>
            <w:r w:rsidR="00AF722A" w:rsidRPr="00601DC1">
              <w:rPr>
                <w:bCs/>
                <w:sz w:val="20"/>
                <w:szCs w:val="20"/>
              </w:rPr>
              <w:fldChar w:fldCharType="separate"/>
            </w:r>
            <w:r w:rsidR="005155E9">
              <w:rPr>
                <w:bCs/>
                <w:noProof/>
                <w:sz w:val="20"/>
                <w:szCs w:val="20"/>
              </w:rPr>
              <w:t>1</w:t>
            </w:r>
            <w:r w:rsidR="00AF722A" w:rsidRPr="00601DC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86CE11" w14:textId="77777777" w:rsidR="009D362F" w:rsidRDefault="009D3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20CB" w14:textId="77777777" w:rsidR="005155E9" w:rsidRDefault="005155E9" w:rsidP="009D362F">
      <w:pPr>
        <w:spacing w:after="0" w:line="240" w:lineRule="auto"/>
      </w:pPr>
      <w:r>
        <w:separator/>
      </w:r>
    </w:p>
  </w:footnote>
  <w:footnote w:type="continuationSeparator" w:id="0">
    <w:p w14:paraId="73E6C595" w14:textId="77777777" w:rsidR="005155E9" w:rsidRDefault="005155E9" w:rsidP="009D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69C9" w14:textId="77777777" w:rsidR="00A464F4" w:rsidRDefault="00A464F4" w:rsidP="00A464F4">
    <w:pPr>
      <w:spacing w:after="0" w:line="240" w:lineRule="auto"/>
      <w:jc w:val="center"/>
      <w:rPr>
        <w:b/>
        <w:sz w:val="24"/>
      </w:rPr>
    </w:pPr>
    <w:r w:rsidRPr="00AF722A">
      <w:rPr>
        <w:b/>
        <w:sz w:val="24"/>
      </w:rPr>
      <w:t>Upstate Community College</w:t>
    </w:r>
    <w:r>
      <w:rPr>
        <w:b/>
        <w:sz w:val="24"/>
      </w:rPr>
      <w:t xml:space="preserve"> Capital Program</w:t>
    </w:r>
  </w:p>
  <w:p w14:paraId="48C89B04" w14:textId="4BCA27A4" w:rsidR="00A464F4" w:rsidRPr="00AF722A" w:rsidRDefault="00AD2960" w:rsidP="00A464F4">
    <w:pPr>
      <w:spacing w:after="0" w:line="240" w:lineRule="auto"/>
      <w:jc w:val="center"/>
      <w:rPr>
        <w:b/>
        <w:sz w:val="24"/>
      </w:rPr>
    </w:pPr>
    <w:r>
      <w:rPr>
        <w:b/>
        <w:sz w:val="24"/>
      </w:rPr>
      <w:t>Certificate</w:t>
    </w:r>
    <w:r w:rsidR="00811118">
      <w:rPr>
        <w:b/>
        <w:sz w:val="24"/>
      </w:rPr>
      <w:t xml:space="preserve"> Regarding Request for Reimbursement</w:t>
    </w:r>
    <w:r w:rsidR="00625968">
      <w:rPr>
        <w:b/>
        <w:sz w:val="24"/>
      </w:rPr>
      <w:t xml:space="preserve"> </w:t>
    </w:r>
    <w:r w:rsidR="00A464F4" w:rsidRPr="00AF722A">
      <w:rPr>
        <w:b/>
        <w:sz w:val="24"/>
      </w:rPr>
      <w:t>Instructions</w:t>
    </w:r>
  </w:p>
  <w:p w14:paraId="52EFC7D6" w14:textId="77777777" w:rsidR="009D362F" w:rsidRDefault="009D3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A7E"/>
    <w:multiLevelType w:val="hybridMultilevel"/>
    <w:tmpl w:val="D7B0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19BC"/>
    <w:multiLevelType w:val="hybridMultilevel"/>
    <w:tmpl w:val="F300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EFF"/>
    <w:multiLevelType w:val="hybridMultilevel"/>
    <w:tmpl w:val="D1A4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90F6E"/>
    <w:multiLevelType w:val="hybridMultilevel"/>
    <w:tmpl w:val="6086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6003"/>
    <w:multiLevelType w:val="hybridMultilevel"/>
    <w:tmpl w:val="5A18A2D8"/>
    <w:lvl w:ilvl="0" w:tplc="DE60B3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2E64F2"/>
    <w:multiLevelType w:val="hybridMultilevel"/>
    <w:tmpl w:val="3C002CAC"/>
    <w:lvl w:ilvl="0" w:tplc="222EA8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81DAE"/>
    <w:multiLevelType w:val="hybridMultilevel"/>
    <w:tmpl w:val="C88AF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4743597">
    <w:abstractNumId w:val="0"/>
  </w:num>
  <w:num w:numId="2" w16cid:durableId="1727802294">
    <w:abstractNumId w:val="4"/>
  </w:num>
  <w:num w:numId="3" w16cid:durableId="308557875">
    <w:abstractNumId w:val="3"/>
  </w:num>
  <w:num w:numId="4" w16cid:durableId="595405664">
    <w:abstractNumId w:val="1"/>
  </w:num>
  <w:num w:numId="5" w16cid:durableId="1074280636">
    <w:abstractNumId w:val="6"/>
  </w:num>
  <w:num w:numId="6" w16cid:durableId="1329089358">
    <w:abstractNumId w:val="2"/>
  </w:num>
  <w:num w:numId="7" w16cid:durableId="1713768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6B"/>
    <w:rsid w:val="00006CB0"/>
    <w:rsid w:val="0001428E"/>
    <w:rsid w:val="00030B71"/>
    <w:rsid w:val="00055307"/>
    <w:rsid w:val="0006758C"/>
    <w:rsid w:val="0007480F"/>
    <w:rsid w:val="00076949"/>
    <w:rsid w:val="000A36FF"/>
    <w:rsid w:val="000A715B"/>
    <w:rsid w:val="000C7F52"/>
    <w:rsid w:val="000F5AC0"/>
    <w:rsid w:val="00122309"/>
    <w:rsid w:val="00127EE6"/>
    <w:rsid w:val="00142C83"/>
    <w:rsid w:val="00143F0C"/>
    <w:rsid w:val="00154934"/>
    <w:rsid w:val="001B0DB9"/>
    <w:rsid w:val="001D7832"/>
    <w:rsid w:val="001E2C1B"/>
    <w:rsid w:val="00225A93"/>
    <w:rsid w:val="00227010"/>
    <w:rsid w:val="00237424"/>
    <w:rsid w:val="00255B1F"/>
    <w:rsid w:val="002634B2"/>
    <w:rsid w:val="002F5699"/>
    <w:rsid w:val="00300E63"/>
    <w:rsid w:val="003239EC"/>
    <w:rsid w:val="003558C4"/>
    <w:rsid w:val="003872A4"/>
    <w:rsid w:val="003A12D3"/>
    <w:rsid w:val="003E1422"/>
    <w:rsid w:val="00463419"/>
    <w:rsid w:val="00466C5B"/>
    <w:rsid w:val="00486A3C"/>
    <w:rsid w:val="004C3DD5"/>
    <w:rsid w:val="004E39E0"/>
    <w:rsid w:val="0051060C"/>
    <w:rsid w:val="005155E9"/>
    <w:rsid w:val="00516CF5"/>
    <w:rsid w:val="00523DAE"/>
    <w:rsid w:val="005430F6"/>
    <w:rsid w:val="00557894"/>
    <w:rsid w:val="00587D03"/>
    <w:rsid w:val="0059107F"/>
    <w:rsid w:val="005C222E"/>
    <w:rsid w:val="005C7409"/>
    <w:rsid w:val="005D1F5A"/>
    <w:rsid w:val="00600AB8"/>
    <w:rsid w:val="00601DC1"/>
    <w:rsid w:val="00625968"/>
    <w:rsid w:val="0065298C"/>
    <w:rsid w:val="0067162D"/>
    <w:rsid w:val="00692629"/>
    <w:rsid w:val="006B4E05"/>
    <w:rsid w:val="006B7E99"/>
    <w:rsid w:val="006C7CEC"/>
    <w:rsid w:val="006D4CA5"/>
    <w:rsid w:val="007111E6"/>
    <w:rsid w:val="00711C3C"/>
    <w:rsid w:val="00735139"/>
    <w:rsid w:val="00740582"/>
    <w:rsid w:val="00750F0B"/>
    <w:rsid w:val="0075115D"/>
    <w:rsid w:val="00763C57"/>
    <w:rsid w:val="00790559"/>
    <w:rsid w:val="007C24BB"/>
    <w:rsid w:val="007D045E"/>
    <w:rsid w:val="007E3206"/>
    <w:rsid w:val="00802E3D"/>
    <w:rsid w:val="00806DE9"/>
    <w:rsid w:val="00811118"/>
    <w:rsid w:val="00834452"/>
    <w:rsid w:val="008501E5"/>
    <w:rsid w:val="00882FFF"/>
    <w:rsid w:val="008B1552"/>
    <w:rsid w:val="008B28C0"/>
    <w:rsid w:val="008C4B2D"/>
    <w:rsid w:val="008D4B76"/>
    <w:rsid w:val="008E0AAF"/>
    <w:rsid w:val="00911491"/>
    <w:rsid w:val="009174D6"/>
    <w:rsid w:val="00954551"/>
    <w:rsid w:val="00963A08"/>
    <w:rsid w:val="00972B02"/>
    <w:rsid w:val="009D362F"/>
    <w:rsid w:val="009D6DD1"/>
    <w:rsid w:val="00A203A6"/>
    <w:rsid w:val="00A45D10"/>
    <w:rsid w:val="00A464F4"/>
    <w:rsid w:val="00A472BF"/>
    <w:rsid w:val="00A66FD8"/>
    <w:rsid w:val="00A8646D"/>
    <w:rsid w:val="00A92A18"/>
    <w:rsid w:val="00A97107"/>
    <w:rsid w:val="00AD2960"/>
    <w:rsid w:val="00AF722A"/>
    <w:rsid w:val="00B118FE"/>
    <w:rsid w:val="00B36E71"/>
    <w:rsid w:val="00B44A00"/>
    <w:rsid w:val="00B53676"/>
    <w:rsid w:val="00B75C88"/>
    <w:rsid w:val="00BC0E9D"/>
    <w:rsid w:val="00BC2931"/>
    <w:rsid w:val="00C03B90"/>
    <w:rsid w:val="00C12CFD"/>
    <w:rsid w:val="00C41825"/>
    <w:rsid w:val="00C55794"/>
    <w:rsid w:val="00C85B00"/>
    <w:rsid w:val="00C874B6"/>
    <w:rsid w:val="00CA2F69"/>
    <w:rsid w:val="00CC731E"/>
    <w:rsid w:val="00CE626B"/>
    <w:rsid w:val="00CF4BC1"/>
    <w:rsid w:val="00D004C4"/>
    <w:rsid w:val="00D11234"/>
    <w:rsid w:val="00D849E4"/>
    <w:rsid w:val="00DC6FBB"/>
    <w:rsid w:val="00E01C6F"/>
    <w:rsid w:val="00E2482E"/>
    <w:rsid w:val="00E337FF"/>
    <w:rsid w:val="00E351CB"/>
    <w:rsid w:val="00E5010E"/>
    <w:rsid w:val="00EB1A39"/>
    <w:rsid w:val="00EB563A"/>
    <w:rsid w:val="00EF6985"/>
    <w:rsid w:val="00F11A8E"/>
    <w:rsid w:val="00F12338"/>
    <w:rsid w:val="00F15D48"/>
    <w:rsid w:val="00F41E62"/>
    <w:rsid w:val="00F512FE"/>
    <w:rsid w:val="00F56CC3"/>
    <w:rsid w:val="00F72F05"/>
    <w:rsid w:val="00FA3660"/>
    <w:rsid w:val="00FA6D66"/>
    <w:rsid w:val="00FB702C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983EDD"/>
  <w15:chartTrackingRefBased/>
  <w15:docId w15:val="{1061CEAA-619F-40E9-A79F-8548551A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2F"/>
  </w:style>
  <w:style w:type="paragraph" w:styleId="Footer">
    <w:name w:val="footer"/>
    <w:basedOn w:val="Normal"/>
    <w:link w:val="FooterChar"/>
    <w:uiPriority w:val="99"/>
    <w:unhideWhenUsed/>
    <w:rsid w:val="009D3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2F"/>
  </w:style>
  <w:style w:type="character" w:styleId="Hyperlink">
    <w:name w:val="Hyperlink"/>
    <w:basedOn w:val="DefaultParagraphFont"/>
    <w:uiPriority w:val="99"/>
    <w:unhideWhenUsed/>
    <w:rsid w:val="00AF72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A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A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058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FF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72B0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75C8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.suny.edu/capital-facilities/community-college-capital-program/tools/" TargetMode="External"/><Relationship Id="rId13" Type="http://schemas.openxmlformats.org/officeDocument/2006/relationships/hyperlink" Target="mailto:nhuestis@dasny.org" TargetMode="External"/><Relationship Id="rId18" Type="http://schemas.openxmlformats.org/officeDocument/2006/relationships/hyperlink" Target="mailto:jgarzon@DASNY.or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tyler@DASNY.org" TargetMode="External"/><Relationship Id="rId17" Type="http://schemas.openxmlformats.org/officeDocument/2006/relationships/hyperlink" Target="mailto:msakin@dasny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tucci@dasny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pierce@dasn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coughli@DASNY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johnsto@dasny.org%20" TargetMode="External"/><Relationship Id="rId19" Type="http://schemas.openxmlformats.org/officeDocument/2006/relationships/hyperlink" Target="mailto:mparis@dasn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goldstein@suny.edu" TargetMode="External"/><Relationship Id="rId14" Type="http://schemas.openxmlformats.org/officeDocument/2006/relationships/hyperlink" Target="mailto:tvanworm@DASNY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E113-4B7E-4948-99FE-880535D9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Goldstein, Rebecca</dc:creator>
  <cp:keywords/>
  <dc:description/>
  <cp:lastModifiedBy>Goldstein, Rebecca</cp:lastModifiedBy>
  <cp:revision>2</cp:revision>
  <cp:lastPrinted>2019-04-02T13:29:00Z</cp:lastPrinted>
  <dcterms:created xsi:type="dcterms:W3CDTF">2025-08-14T14:18:00Z</dcterms:created>
  <dcterms:modified xsi:type="dcterms:W3CDTF">2025-08-14T14:18:00Z</dcterms:modified>
</cp:coreProperties>
</file>