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B803" w14:textId="77777777" w:rsidR="002A0DED" w:rsidRPr="002A0DED" w:rsidRDefault="00E22C10" w:rsidP="000F02D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bookmarkStart w:id="0" w:name="_Toc199050361"/>
      <w:bookmarkStart w:id="1" w:name="_Toc344904644"/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CA37772" wp14:editId="5E2E05C5">
            <wp:simplePos x="0" y="0"/>
            <wp:positionH relativeFrom="column">
              <wp:posOffset>53340</wp:posOffset>
            </wp:positionH>
            <wp:positionV relativeFrom="paragraph">
              <wp:posOffset>-167640</wp:posOffset>
            </wp:positionV>
            <wp:extent cx="1598295" cy="906780"/>
            <wp:effectExtent l="19050" t="0" r="1905" b="0"/>
            <wp:wrapSquare wrapText="right"/>
            <wp:docPr id="1" name="Picture 28" descr="SU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" descr="SUN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DED" w:rsidRPr="002A0DED">
        <w:rPr>
          <w:rFonts w:ascii="Times New Roman" w:hAnsi="Times New Roman"/>
          <w:b/>
          <w:sz w:val="28"/>
          <w:szCs w:val="28"/>
        </w:rPr>
        <w:t>Educator Preparation Programs:</w:t>
      </w:r>
    </w:p>
    <w:p w14:paraId="4D16351D" w14:textId="77777777" w:rsidR="00B71E16" w:rsidRPr="002F56BC" w:rsidRDefault="00541A19" w:rsidP="000F02D7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2A0DED">
        <w:rPr>
          <w:rFonts w:ascii="Times New Roman" w:hAnsi="Times New Roman"/>
          <w:b/>
          <w:sz w:val="28"/>
          <w:szCs w:val="28"/>
        </w:rPr>
        <w:t>Program Announcement/</w:t>
      </w:r>
      <w:r w:rsidR="000301EA" w:rsidRPr="002A0DED">
        <w:rPr>
          <w:rFonts w:ascii="Times New Roman" w:hAnsi="Times New Roman"/>
          <w:b/>
          <w:sz w:val="28"/>
          <w:szCs w:val="28"/>
        </w:rPr>
        <w:t>Letter of Intent</w:t>
      </w:r>
    </w:p>
    <w:bookmarkEnd w:id="0"/>
    <w:bookmarkEnd w:id="1"/>
    <w:p w14:paraId="68007432" w14:textId="77777777" w:rsidR="00AE4A24" w:rsidRPr="002A0DED" w:rsidRDefault="00531937" w:rsidP="009D69E1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EPP-</w:t>
      </w:r>
      <w:r w:rsidR="00C24D42" w:rsidRPr="002A0DED">
        <w:rPr>
          <w:rFonts w:ascii="Times New Roman" w:hAnsi="Times New Roman"/>
          <w:b/>
          <w:sz w:val="20"/>
          <w:szCs w:val="20"/>
        </w:rPr>
        <w:t>G</w:t>
      </w:r>
    </w:p>
    <w:p w14:paraId="74769A1F" w14:textId="77777777" w:rsidR="003302D5" w:rsidRPr="003302D5" w:rsidRDefault="003302D5" w:rsidP="009D69E1">
      <w:pPr>
        <w:spacing w:after="0"/>
        <w:jc w:val="right"/>
        <w:rPr>
          <w:rFonts w:ascii="Times New Roman" w:hAnsi="Times New Roman"/>
          <w:i/>
          <w:sz w:val="18"/>
          <w:szCs w:val="18"/>
        </w:rPr>
      </w:pPr>
      <w:r w:rsidRPr="003302D5">
        <w:rPr>
          <w:rFonts w:ascii="Times New Roman" w:hAnsi="Times New Roman"/>
          <w:i/>
          <w:sz w:val="18"/>
          <w:szCs w:val="18"/>
        </w:rPr>
        <w:t>1</w:t>
      </w:r>
      <w:r w:rsidR="00C24D42">
        <w:rPr>
          <w:rFonts w:ascii="Times New Roman" w:hAnsi="Times New Roman"/>
          <w:i/>
          <w:sz w:val="18"/>
          <w:szCs w:val="18"/>
        </w:rPr>
        <w:t>2</w:t>
      </w:r>
      <w:r w:rsidRPr="003302D5">
        <w:rPr>
          <w:rFonts w:ascii="Times New Roman" w:hAnsi="Times New Roman"/>
          <w:i/>
          <w:sz w:val="18"/>
          <w:szCs w:val="18"/>
        </w:rPr>
        <w:t>/2015</w:t>
      </w:r>
    </w:p>
    <w:p w14:paraId="0503900D" w14:textId="77777777" w:rsidR="00E22C10" w:rsidRDefault="00E22C10" w:rsidP="000E1C23">
      <w:pPr>
        <w:spacing w:after="0" w:line="240" w:lineRule="auto"/>
        <w:rPr>
          <w:rFonts w:ascii="Times New Roman" w:hAnsi="Times New Roman" w:cs="Times New Roman"/>
        </w:rPr>
      </w:pPr>
    </w:p>
    <w:p w14:paraId="74B9EEB4" w14:textId="77777777" w:rsidR="0003099F" w:rsidRDefault="009B0402" w:rsidP="000E1C23">
      <w:pPr>
        <w:spacing w:after="0" w:line="240" w:lineRule="auto"/>
        <w:rPr>
          <w:rFonts w:ascii="Times New Roman" w:hAnsi="Times New Roman" w:cs="Times New Roman"/>
        </w:rPr>
      </w:pPr>
      <w:r w:rsidRPr="00F00038">
        <w:rPr>
          <w:rFonts w:ascii="Times New Roman" w:hAnsi="Times New Roman" w:cs="Times New Roman"/>
        </w:rPr>
        <w:t>Before submitting a proposal for a new program leading to a</w:t>
      </w:r>
      <w:r>
        <w:rPr>
          <w:rFonts w:ascii="Times New Roman" w:hAnsi="Times New Roman" w:cs="Times New Roman"/>
        </w:rPr>
        <w:t xml:space="preserve"> </w:t>
      </w:r>
      <w:r w:rsidRPr="00F00038">
        <w:rPr>
          <w:rFonts w:ascii="Times New Roman" w:hAnsi="Times New Roman" w:cs="Times New Roman"/>
        </w:rPr>
        <w:t>degree, a SUNY campus must submit a cover letter</w:t>
      </w:r>
      <w:r>
        <w:rPr>
          <w:rFonts w:ascii="Times New Roman" w:hAnsi="Times New Roman" w:cs="Times New Roman"/>
        </w:rPr>
        <w:t xml:space="preserve"> signed by the Chief Executive or Chief Academic Officer </w:t>
      </w:r>
      <w:r w:rsidRPr="007004D6">
        <w:rPr>
          <w:rFonts w:ascii="Times New Roman" w:hAnsi="Times New Roman" w:cs="Times New Roman"/>
          <w:u w:val="single"/>
        </w:rPr>
        <w:t>and</w:t>
      </w:r>
      <w:r w:rsidRPr="00F00038">
        <w:rPr>
          <w:rFonts w:ascii="Times New Roman" w:hAnsi="Times New Roman" w:cs="Times New Roman"/>
        </w:rPr>
        <w:t xml:space="preserve"> a completed </w:t>
      </w:r>
      <w:r w:rsidR="003302D5">
        <w:rPr>
          <w:rFonts w:ascii="Times New Roman" w:hAnsi="Times New Roman" w:cs="Times New Roman"/>
        </w:rPr>
        <w:t xml:space="preserve">Program Announcement (PA) for an undergraduate proposal or a </w:t>
      </w:r>
      <w:r>
        <w:rPr>
          <w:rFonts w:ascii="Times New Roman" w:hAnsi="Times New Roman" w:cs="Times New Roman"/>
        </w:rPr>
        <w:t xml:space="preserve">Letter of Intent (LI) </w:t>
      </w:r>
      <w:r w:rsidR="003302D5">
        <w:rPr>
          <w:rFonts w:ascii="Times New Roman" w:hAnsi="Times New Roman" w:cs="Times New Roman"/>
        </w:rPr>
        <w:t>for a graduate proposal</w:t>
      </w:r>
      <w:r w:rsidR="00C24D42">
        <w:rPr>
          <w:rFonts w:ascii="Times New Roman" w:hAnsi="Times New Roman" w:cs="Times New Roman"/>
        </w:rPr>
        <w:t xml:space="preserve"> leading to a degree</w:t>
      </w:r>
      <w:r w:rsidR="003302D5">
        <w:rPr>
          <w:rFonts w:ascii="Times New Roman" w:hAnsi="Times New Roman" w:cs="Times New Roman"/>
        </w:rPr>
        <w:t>.</w:t>
      </w:r>
      <w:r w:rsidR="00C24D42">
        <w:rPr>
          <w:rStyle w:val="FootnoteReference"/>
          <w:rFonts w:ascii="Times New Roman" w:hAnsi="Times New Roman" w:cs="Times New Roman"/>
        </w:rPr>
        <w:footnoteReference w:id="1"/>
      </w:r>
      <w:r w:rsidR="00C24D42">
        <w:rPr>
          <w:rFonts w:ascii="Times New Roman" w:hAnsi="Times New Roman" w:cs="Times New Roman"/>
        </w:rPr>
        <w:t xml:space="preserve"> </w:t>
      </w:r>
      <w:r w:rsidR="003302D5">
        <w:rPr>
          <w:rFonts w:ascii="Times New Roman" w:hAnsi="Times New Roman" w:cs="Times New Roman"/>
        </w:rPr>
        <w:t>These should be submitted</w:t>
      </w:r>
      <w:r w:rsidR="00C24D42">
        <w:rPr>
          <w:rFonts w:ascii="Times New Roman" w:hAnsi="Times New Roman" w:cs="Times New Roman"/>
        </w:rPr>
        <w:t xml:space="preserve"> as one PDF file</w:t>
      </w:r>
      <w:r w:rsidR="003302D5">
        <w:rPr>
          <w:rFonts w:ascii="Times New Roman" w:hAnsi="Times New Roman" w:cs="Times New Roman"/>
        </w:rPr>
        <w:t xml:space="preserve"> to the </w:t>
      </w:r>
      <w:r w:rsidRPr="00F00038">
        <w:rPr>
          <w:rFonts w:ascii="Times New Roman" w:hAnsi="Times New Roman" w:cs="Times New Roman"/>
        </w:rPr>
        <w:t xml:space="preserve">SUNY Provost at </w:t>
      </w:r>
      <w:hyperlink r:id="rId9" w:history="1">
        <w:r w:rsidRPr="00CB20D4">
          <w:rPr>
            <w:rStyle w:val="Hyperlink"/>
            <w:rFonts w:ascii="Times New Roman" w:hAnsi="Times New Roman" w:cs="Times New Roman"/>
          </w:rPr>
          <w:t>program.review@.suny.edu</w:t>
        </w:r>
      </w:hyperlink>
      <w:r>
        <w:rPr>
          <w:rFonts w:ascii="Times New Roman" w:hAnsi="Times New Roman" w:cs="Times New Roman"/>
        </w:rPr>
        <w:t>.</w:t>
      </w:r>
      <w:r w:rsidRPr="00F00038">
        <w:rPr>
          <w:rFonts w:ascii="Times New Roman" w:hAnsi="Times New Roman" w:cs="Times New Roman"/>
        </w:rPr>
        <w:t xml:space="preserve">  </w:t>
      </w:r>
    </w:p>
    <w:tbl>
      <w:tblPr>
        <w:tblW w:w="1089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890"/>
        <w:gridCol w:w="2700"/>
        <w:gridCol w:w="3150"/>
        <w:gridCol w:w="906"/>
        <w:gridCol w:w="2244"/>
      </w:tblGrid>
      <w:tr w:rsidR="00BA5FF4" w:rsidRPr="002E08E6" w14:paraId="62262500" w14:textId="77777777" w:rsidTr="00F544BE">
        <w:tc>
          <w:tcPr>
            <w:tcW w:w="10890" w:type="dxa"/>
            <w:gridSpan w:val="5"/>
            <w:shd w:val="clear" w:color="auto" w:fill="B8CCE4"/>
          </w:tcPr>
          <w:p w14:paraId="1C076122" w14:textId="77777777" w:rsidR="00BA5FF4" w:rsidRPr="002E08E6" w:rsidRDefault="007942F0" w:rsidP="004B3B74">
            <w:pPr>
              <w:pStyle w:val="Heading1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bookmarkStart w:id="2" w:name="_Toc347399857"/>
            <w:r>
              <w:br w:type="page"/>
            </w:r>
            <w:r w:rsidR="00BA5FF4"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Section 1</w:t>
            </w:r>
            <w:r w:rsidR="00BA5FF4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. </w:t>
            </w:r>
            <w:r w:rsidR="00BA5FF4"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General Information</w:t>
            </w:r>
            <w:bookmarkEnd w:id="2"/>
            <w:r w:rsidR="00BA5FF4"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 </w:t>
            </w:r>
          </w:p>
        </w:tc>
      </w:tr>
      <w:tr w:rsidR="00895071" w:rsidRPr="002E08E6" w14:paraId="06A2D40F" w14:textId="77777777" w:rsidTr="00E22C10">
        <w:trPr>
          <w:trHeight w:val="193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B8CCE4"/>
          </w:tcPr>
          <w:p w14:paraId="6C664E0F" w14:textId="77777777" w:rsidR="00895071" w:rsidRPr="002E08E6" w:rsidRDefault="00895071" w:rsidP="004B3B74">
            <w:pPr>
              <w:spacing w:after="0"/>
              <w:rPr>
                <w:rFonts w:ascii="Times New Roman" w:hAnsi="Times New Roman"/>
                <w:b/>
                <w:spacing w:val="-2"/>
              </w:rPr>
            </w:pPr>
            <w:r w:rsidRPr="002E08E6">
              <w:rPr>
                <w:rFonts w:ascii="Times New Roman" w:hAnsi="Times New Roman"/>
                <w:b/>
                <w:spacing w:val="-2"/>
              </w:rPr>
              <w:t>Item</w:t>
            </w:r>
          </w:p>
        </w:tc>
        <w:tc>
          <w:tcPr>
            <w:tcW w:w="9000" w:type="dxa"/>
            <w:gridSpan w:val="4"/>
            <w:tcBorders>
              <w:bottom w:val="single" w:sz="4" w:space="0" w:color="auto"/>
            </w:tcBorders>
            <w:shd w:val="clear" w:color="auto" w:fill="B8CCE4"/>
          </w:tcPr>
          <w:p w14:paraId="2BCD8638" w14:textId="77777777" w:rsidR="00895071" w:rsidRPr="002E08E6" w:rsidRDefault="00895071" w:rsidP="004B3B74">
            <w:pPr>
              <w:spacing w:after="0"/>
              <w:rPr>
                <w:rFonts w:ascii="Times New Roman" w:hAnsi="Times New Roman"/>
                <w:b/>
                <w:spacing w:val="-2"/>
              </w:rPr>
            </w:pPr>
            <w:r w:rsidRPr="002E08E6">
              <w:rPr>
                <w:rFonts w:ascii="Times New Roman" w:hAnsi="Times New Roman"/>
                <w:b/>
                <w:spacing w:val="-2"/>
              </w:rPr>
              <w:t xml:space="preserve">Response </w:t>
            </w:r>
            <w:r w:rsidRPr="002E08E6">
              <w:rPr>
                <w:rFonts w:ascii="Times New Roman" w:hAnsi="Times New Roman"/>
                <w:b/>
                <w:i/>
                <w:spacing w:val="-2"/>
              </w:rPr>
              <w:t>(type in the requested information)</w:t>
            </w:r>
          </w:p>
        </w:tc>
      </w:tr>
      <w:tr w:rsidR="00733221" w:rsidRPr="00DA352F" w14:paraId="0DF4F8B9" w14:textId="77777777" w:rsidTr="00E22C10">
        <w:trPr>
          <w:trHeight w:val="283"/>
        </w:trPr>
        <w:tc>
          <w:tcPr>
            <w:tcW w:w="1890" w:type="dxa"/>
            <w:vMerge w:val="restart"/>
            <w:shd w:val="clear" w:color="auto" w:fill="B8CCE4"/>
          </w:tcPr>
          <w:p w14:paraId="2FAE0264" w14:textId="77777777" w:rsidR="00733221" w:rsidRPr="003C6383" w:rsidRDefault="003C6383" w:rsidP="002F56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16" w:hanging="216"/>
              <w:rPr>
                <w:rFonts w:ascii="Times New Roman" w:hAnsi="Times New Roman"/>
                <w:b/>
                <w:spacing w:val="-2"/>
              </w:rPr>
            </w:pPr>
            <w:r w:rsidRPr="003C6383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733221" w:rsidRPr="003C6383">
              <w:rPr>
                <w:rFonts w:ascii="Times New Roman" w:hAnsi="Times New Roman"/>
                <w:b/>
                <w:spacing w:val="-2"/>
              </w:rPr>
              <w:t>Institutional Information</w:t>
            </w:r>
          </w:p>
          <w:p w14:paraId="419E7FFC" w14:textId="77777777" w:rsidR="00733221" w:rsidRDefault="00733221">
            <w:pPr>
              <w:spacing w:after="0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6756" w:type="dxa"/>
            <w:gridSpan w:val="3"/>
            <w:vAlign w:val="center"/>
          </w:tcPr>
          <w:p w14:paraId="78A0AF39" w14:textId="77777777" w:rsidR="00733221" w:rsidRPr="00DA352F" w:rsidRDefault="00733221" w:rsidP="00733221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C</w:t>
            </w:r>
            <w:r w:rsidRPr="00DA352F">
              <w:rPr>
                <w:rFonts w:ascii="Times New Roman" w:hAnsi="Times New Roman"/>
                <w:spacing w:val="-2"/>
              </w:rPr>
              <w:t>ampus</w:t>
            </w:r>
            <w:r>
              <w:rPr>
                <w:rFonts w:ascii="Times New Roman" w:hAnsi="Times New Roman"/>
                <w:spacing w:val="-2"/>
              </w:rPr>
              <w:t>(es)</w:t>
            </w:r>
            <w:r>
              <w:t xml:space="preserve"> </w:t>
            </w:r>
            <w:r w:rsidR="004B7378" w:rsidRPr="004B7378">
              <w:rPr>
                <w:rFonts w:ascii="Times New Roman" w:hAnsi="Times New Roman" w:cs="Times New Roman"/>
              </w:rPr>
              <w:t>name and address</w:t>
            </w:r>
            <w:r w:rsidR="004B7378">
              <w:t xml:space="preserve"> </w:t>
            </w:r>
            <w:r w:rsidRPr="00DA352F">
              <w:rPr>
                <w:rFonts w:ascii="Times New Roman" w:hAnsi="Times New Roman"/>
                <w:spacing w:val="-2"/>
              </w:rPr>
              <w:t xml:space="preserve">where the </w:t>
            </w:r>
            <w:r w:rsidRPr="00733221">
              <w:rPr>
                <w:rFonts w:ascii="Times New Roman" w:hAnsi="Times New Roman"/>
                <w:spacing w:val="-2"/>
                <w:u w:val="single"/>
              </w:rPr>
              <w:t>entire</w:t>
            </w:r>
            <w:r w:rsidRPr="00DA352F">
              <w:rPr>
                <w:rFonts w:ascii="Times New Roman" w:hAnsi="Times New Roman"/>
                <w:spacing w:val="-2"/>
              </w:rPr>
              <w:t xml:space="preserve"> program will be offered</w:t>
            </w:r>
          </w:p>
        </w:tc>
        <w:tc>
          <w:tcPr>
            <w:tcW w:w="2244" w:type="dxa"/>
            <w:vAlign w:val="center"/>
          </w:tcPr>
          <w:p w14:paraId="476F2541" w14:textId="77777777" w:rsidR="00733221" w:rsidRPr="00DA352F" w:rsidRDefault="00733221" w:rsidP="00733221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hyperlink r:id="rId10" w:history="1">
              <w:r w:rsidRPr="00FC48F3">
                <w:rPr>
                  <w:rStyle w:val="Hyperlink"/>
                  <w:rFonts w:ascii="Times New Roman" w:hAnsi="Times New Roman"/>
                  <w:spacing w:val="-2"/>
                </w:rPr>
                <w:t>SED Institution Code</w:t>
              </w:r>
            </w:hyperlink>
          </w:p>
        </w:tc>
      </w:tr>
      <w:tr w:rsidR="00733221" w:rsidRPr="00DA352F" w14:paraId="545635E9" w14:textId="77777777" w:rsidTr="00E22C10">
        <w:trPr>
          <w:trHeight w:val="445"/>
        </w:trPr>
        <w:tc>
          <w:tcPr>
            <w:tcW w:w="1890" w:type="dxa"/>
            <w:vMerge/>
            <w:shd w:val="clear" w:color="auto" w:fill="B8CCE4"/>
          </w:tcPr>
          <w:p w14:paraId="09F676F9" w14:textId="77777777" w:rsidR="00733221" w:rsidRDefault="00733221" w:rsidP="00895071">
            <w:pPr>
              <w:pStyle w:val="ListParagraph"/>
              <w:numPr>
                <w:ilvl w:val="0"/>
                <w:numId w:val="10"/>
              </w:numPr>
              <w:spacing w:after="0"/>
              <w:ind w:left="212" w:hanging="212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6756" w:type="dxa"/>
            <w:gridSpan w:val="3"/>
          </w:tcPr>
          <w:p w14:paraId="4F3EF6E9" w14:textId="77777777" w:rsidR="00733221" w:rsidRPr="00DA352F" w:rsidRDefault="00733221" w:rsidP="00752195">
            <w:pPr>
              <w:spacing w:after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44" w:type="dxa"/>
          </w:tcPr>
          <w:p w14:paraId="3D933B49" w14:textId="77777777" w:rsidR="00733221" w:rsidRPr="00DA352F" w:rsidRDefault="00733221" w:rsidP="00752195">
            <w:pPr>
              <w:spacing w:after="0"/>
              <w:rPr>
                <w:rFonts w:ascii="Times New Roman" w:hAnsi="Times New Roman"/>
                <w:spacing w:val="-2"/>
              </w:rPr>
            </w:pPr>
          </w:p>
        </w:tc>
      </w:tr>
      <w:tr w:rsidR="00846472" w:rsidRPr="00DA352F" w14:paraId="746673FB" w14:textId="77777777" w:rsidTr="00E22C10">
        <w:trPr>
          <w:trHeight w:val="1039"/>
        </w:trPr>
        <w:tc>
          <w:tcPr>
            <w:tcW w:w="1890" w:type="dxa"/>
            <w:vMerge w:val="restart"/>
            <w:shd w:val="clear" w:color="auto" w:fill="B8CCE4"/>
          </w:tcPr>
          <w:p w14:paraId="0A5F160C" w14:textId="77777777" w:rsidR="00846472" w:rsidRPr="00895071" w:rsidRDefault="00846472" w:rsidP="002F56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16" w:hanging="216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Program </w:t>
            </w:r>
            <w:r w:rsidRPr="00895071">
              <w:rPr>
                <w:rFonts w:ascii="Times New Roman" w:hAnsi="Times New Roman"/>
                <w:b/>
                <w:spacing w:val="-2"/>
              </w:rPr>
              <w:t>Locations</w:t>
            </w:r>
          </w:p>
          <w:p w14:paraId="7CDD7B22" w14:textId="77777777" w:rsidR="00846472" w:rsidRDefault="00846472">
            <w:pPr>
              <w:spacing w:after="0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9000" w:type="dxa"/>
            <w:gridSpan w:val="4"/>
          </w:tcPr>
          <w:p w14:paraId="57C9D112" w14:textId="77777777" w:rsidR="00981B3A" w:rsidRPr="00752195" w:rsidRDefault="00846472" w:rsidP="00E22C10">
            <w:pPr>
              <w:spacing w:after="0"/>
              <w:rPr>
                <w:rFonts w:ascii="Times New Roman" w:hAnsi="Times New Roman"/>
                <w:i/>
                <w:spacing w:val="-2"/>
              </w:rPr>
            </w:pPr>
            <w:r w:rsidRPr="00DA352F">
              <w:rPr>
                <w:rFonts w:ascii="Times New Roman" w:hAnsi="Times New Roman"/>
                <w:spacing w:val="-2"/>
              </w:rPr>
              <w:t xml:space="preserve">List </w:t>
            </w:r>
            <w:r>
              <w:rPr>
                <w:rFonts w:ascii="Times New Roman" w:hAnsi="Times New Roman"/>
                <w:spacing w:val="-2"/>
              </w:rPr>
              <w:t xml:space="preserve">the name and address of each </w:t>
            </w:r>
            <w:hyperlink r:id="rId11" w:history="1">
              <w:r w:rsidRPr="00FC48F3">
                <w:rPr>
                  <w:rStyle w:val="Hyperlink"/>
                  <w:rFonts w:ascii="Times New Roman" w:hAnsi="Times New Roman"/>
                  <w:spacing w:val="-2"/>
                </w:rPr>
                <w:t>extension site or extension center</w:t>
              </w:r>
            </w:hyperlink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DA352F">
              <w:rPr>
                <w:rFonts w:ascii="Times New Roman" w:hAnsi="Times New Roman"/>
                <w:spacing w:val="-2"/>
              </w:rPr>
              <w:t xml:space="preserve">where </w:t>
            </w:r>
            <w:r w:rsidRPr="00981B3A">
              <w:rPr>
                <w:rFonts w:ascii="Times New Roman" w:hAnsi="Times New Roman"/>
                <w:spacing w:val="-2"/>
                <w:u w:val="single"/>
              </w:rPr>
              <w:t>courses</w:t>
            </w:r>
            <w:r w:rsidR="00981B3A">
              <w:rPr>
                <w:rFonts w:ascii="Times New Roman" w:hAnsi="Times New Roman"/>
                <w:spacing w:val="-2"/>
              </w:rPr>
              <w:t>,</w:t>
            </w:r>
            <w:r w:rsidRPr="00DA352F">
              <w:rPr>
                <w:rFonts w:ascii="Times New Roman" w:hAnsi="Times New Roman"/>
                <w:spacing w:val="-2"/>
              </w:rPr>
              <w:t xml:space="preserve"> </w:t>
            </w:r>
            <w:r w:rsidR="009B0402">
              <w:rPr>
                <w:rFonts w:ascii="Times New Roman" w:hAnsi="Times New Roman"/>
                <w:spacing w:val="-2"/>
              </w:rPr>
              <w:t xml:space="preserve">not </w:t>
            </w:r>
            <w:r w:rsidR="004B7378">
              <w:rPr>
                <w:rFonts w:ascii="Times New Roman" w:hAnsi="Times New Roman"/>
                <w:spacing w:val="-2"/>
              </w:rPr>
              <w:t>the</w:t>
            </w:r>
            <w:r w:rsidR="009B0402">
              <w:rPr>
                <w:rFonts w:ascii="Times New Roman" w:hAnsi="Times New Roman"/>
                <w:spacing w:val="-2"/>
              </w:rPr>
              <w:t xml:space="preserve"> entire program</w:t>
            </w:r>
            <w:r w:rsidR="00981B3A">
              <w:rPr>
                <w:rFonts w:ascii="Times New Roman" w:hAnsi="Times New Roman"/>
                <w:spacing w:val="-2"/>
              </w:rPr>
              <w:t>,</w:t>
            </w:r>
            <w:r w:rsidR="009B0402">
              <w:rPr>
                <w:rFonts w:ascii="Times New Roman" w:hAnsi="Times New Roman"/>
                <w:spacing w:val="-2"/>
              </w:rPr>
              <w:t xml:space="preserve"> </w:t>
            </w:r>
            <w:r w:rsidRPr="00DA352F">
              <w:rPr>
                <w:rFonts w:ascii="Times New Roman" w:hAnsi="Times New Roman"/>
                <w:spacing w:val="-2"/>
              </w:rPr>
              <w:t xml:space="preserve">will </w:t>
            </w:r>
            <w:r w:rsidR="004B7378">
              <w:rPr>
                <w:rFonts w:ascii="Times New Roman" w:hAnsi="Times New Roman"/>
                <w:spacing w:val="-2"/>
              </w:rPr>
              <w:t xml:space="preserve">be </w:t>
            </w:r>
            <w:r w:rsidRPr="00DA352F">
              <w:rPr>
                <w:rFonts w:ascii="Times New Roman" w:hAnsi="Times New Roman"/>
                <w:spacing w:val="-2"/>
              </w:rPr>
              <w:t>offered</w:t>
            </w:r>
            <w:r>
              <w:rPr>
                <w:rFonts w:ascii="Times New Roman" w:hAnsi="Times New Roman"/>
                <w:spacing w:val="-2"/>
              </w:rPr>
              <w:t xml:space="preserve">, </w:t>
            </w:r>
            <w:r w:rsidRPr="00846472">
              <w:rPr>
                <w:rFonts w:ascii="Times New Roman" w:hAnsi="Times New Roman"/>
                <w:b/>
                <w:spacing w:val="-2"/>
              </w:rPr>
              <w:t>or check here [     ] if not applicable</w:t>
            </w:r>
            <w:r>
              <w:rPr>
                <w:rFonts w:ascii="Times New Roman" w:hAnsi="Times New Roman"/>
                <w:spacing w:val="-2"/>
              </w:rPr>
              <w:t xml:space="preserve">. </w:t>
            </w:r>
            <w:hyperlink r:id="rId12" w:history="1">
              <w:r w:rsidR="00981B3A" w:rsidRPr="0006014B">
                <w:rPr>
                  <w:rStyle w:val="Hyperlink"/>
                  <w:rFonts w:ascii="Times New Roman" w:hAnsi="Times New Roman"/>
                  <w:spacing w:val="-2"/>
                </w:rPr>
                <w:t>SUNY policy on off-campus locations</w:t>
              </w:r>
            </w:hyperlink>
          </w:p>
        </w:tc>
      </w:tr>
      <w:tr w:rsidR="00846472" w:rsidRPr="00DA352F" w14:paraId="548393A3" w14:textId="77777777" w:rsidTr="00E22C10"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B8CCE4"/>
          </w:tcPr>
          <w:p w14:paraId="197C5939" w14:textId="77777777" w:rsidR="00846472" w:rsidRPr="002E08E6" w:rsidRDefault="00846472" w:rsidP="004B3B74">
            <w:pPr>
              <w:spacing w:after="0"/>
              <w:ind w:left="-58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9000" w:type="dxa"/>
            <w:gridSpan w:val="4"/>
          </w:tcPr>
          <w:p w14:paraId="5277AF0E" w14:textId="77777777" w:rsidR="00846472" w:rsidRPr="00DA352F" w:rsidRDefault="00846472" w:rsidP="003302D5">
            <w:pPr>
              <w:spacing w:after="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Will 50% or more of the program be offered </w:t>
            </w:r>
            <w:r w:rsidR="003302D5">
              <w:rPr>
                <w:rFonts w:ascii="Times New Roman" w:hAnsi="Times New Roman"/>
                <w:spacing w:val="-2"/>
              </w:rPr>
              <w:t xml:space="preserve">via </w:t>
            </w:r>
            <w:r>
              <w:rPr>
                <w:rFonts w:ascii="Times New Roman" w:hAnsi="Times New Roman"/>
                <w:spacing w:val="-2"/>
              </w:rPr>
              <w:t>distance</w:t>
            </w:r>
            <w:r w:rsidR="003302D5">
              <w:rPr>
                <w:rFonts w:ascii="Times New Roman" w:hAnsi="Times New Roman"/>
                <w:spacing w:val="-2"/>
              </w:rPr>
              <w:t xml:space="preserve"> learning</w:t>
            </w:r>
            <w:r>
              <w:rPr>
                <w:rFonts w:ascii="Times New Roman" w:hAnsi="Times New Roman"/>
                <w:spacing w:val="-2"/>
              </w:rPr>
              <w:t>?    [    ] Yes    [    ] No</w:t>
            </w:r>
          </w:p>
        </w:tc>
      </w:tr>
      <w:tr w:rsidR="00CC0B28" w:rsidRPr="002E08E6" w14:paraId="357208A8" w14:textId="77777777" w:rsidTr="00E22C10">
        <w:trPr>
          <w:trHeight w:val="103"/>
        </w:trPr>
        <w:tc>
          <w:tcPr>
            <w:tcW w:w="1890" w:type="dxa"/>
            <w:vMerge w:val="restart"/>
            <w:shd w:val="clear" w:color="auto" w:fill="B8CCE4"/>
          </w:tcPr>
          <w:p w14:paraId="56C3AF1A" w14:textId="77777777" w:rsidR="00803E19" w:rsidRPr="003C6383" w:rsidRDefault="00803E19" w:rsidP="002F56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16" w:hanging="216"/>
              <w:rPr>
                <w:rFonts w:ascii="Times New Roman" w:hAnsi="Times New Roman"/>
                <w:b/>
                <w:spacing w:val="-2"/>
              </w:rPr>
            </w:pPr>
            <w:r w:rsidRPr="003C6383">
              <w:rPr>
                <w:rFonts w:ascii="Times New Roman" w:hAnsi="Times New Roman"/>
                <w:b/>
                <w:spacing w:val="-2"/>
              </w:rPr>
              <w:t>Proposed</w:t>
            </w:r>
          </w:p>
          <w:p w14:paraId="2C215EF3" w14:textId="77777777" w:rsidR="00CC0B28" w:rsidRDefault="00CC0B28" w:rsidP="002F56BC">
            <w:pPr>
              <w:spacing w:after="0" w:line="240" w:lineRule="auto"/>
              <w:ind w:left="216" w:hanging="4"/>
              <w:rPr>
                <w:rFonts w:ascii="Times New Roman" w:hAnsi="Times New Roman"/>
                <w:b/>
                <w:spacing w:val="-2"/>
              </w:rPr>
            </w:pPr>
            <w:r w:rsidRPr="002E08E6">
              <w:rPr>
                <w:rFonts w:ascii="Times New Roman" w:hAnsi="Times New Roman"/>
                <w:b/>
                <w:spacing w:val="-2"/>
              </w:rPr>
              <w:t xml:space="preserve">Program </w:t>
            </w:r>
            <w:r>
              <w:rPr>
                <w:rFonts w:ascii="Times New Roman" w:hAnsi="Times New Roman"/>
                <w:b/>
                <w:spacing w:val="-2"/>
              </w:rPr>
              <w:t>I</w:t>
            </w:r>
            <w:r w:rsidRPr="002E08E6">
              <w:rPr>
                <w:rFonts w:ascii="Times New Roman" w:hAnsi="Times New Roman"/>
                <w:b/>
                <w:spacing w:val="-2"/>
              </w:rPr>
              <w:t xml:space="preserve">nformation </w:t>
            </w:r>
          </w:p>
          <w:p w14:paraId="17445657" w14:textId="77777777" w:rsidR="00CC0B28" w:rsidRPr="006829AE" w:rsidRDefault="00CC0B28" w:rsidP="004B3B74">
            <w:pPr>
              <w:spacing w:after="0"/>
              <w:rPr>
                <w:rFonts w:ascii="Times New Roman" w:hAnsi="Times New Roman"/>
                <w:b/>
                <w:i/>
                <w:spacing w:val="-2"/>
              </w:rPr>
            </w:pPr>
          </w:p>
        </w:tc>
        <w:tc>
          <w:tcPr>
            <w:tcW w:w="2700" w:type="dxa"/>
          </w:tcPr>
          <w:p w14:paraId="33B0F4B7" w14:textId="77777777" w:rsidR="00CC0B28" w:rsidRPr="00DA352F" w:rsidRDefault="00CC0B28" w:rsidP="004B3B74">
            <w:pPr>
              <w:spacing w:after="0"/>
              <w:jc w:val="right"/>
              <w:rPr>
                <w:rFonts w:ascii="Times New Roman" w:hAnsi="Times New Roman"/>
                <w:spacing w:val="-2"/>
              </w:rPr>
            </w:pPr>
            <w:r w:rsidRPr="00DA352F">
              <w:rPr>
                <w:rFonts w:ascii="Times New Roman" w:hAnsi="Times New Roman"/>
                <w:spacing w:val="-2"/>
              </w:rPr>
              <w:t>Program Title:</w:t>
            </w:r>
          </w:p>
        </w:tc>
        <w:tc>
          <w:tcPr>
            <w:tcW w:w="6300" w:type="dxa"/>
            <w:gridSpan w:val="3"/>
          </w:tcPr>
          <w:p w14:paraId="26A8D14C" w14:textId="77777777" w:rsidR="00CC0B28" w:rsidRPr="002E08E6" w:rsidRDefault="00CC0B28" w:rsidP="004B3B74">
            <w:pPr>
              <w:spacing w:after="0"/>
              <w:rPr>
                <w:rFonts w:ascii="Times New Roman" w:hAnsi="Times New Roman"/>
                <w:spacing w:val="-2"/>
              </w:rPr>
            </w:pPr>
          </w:p>
        </w:tc>
      </w:tr>
      <w:tr w:rsidR="00CC0B28" w:rsidRPr="002E08E6" w14:paraId="54278FE8" w14:textId="77777777" w:rsidTr="00E22C10">
        <w:trPr>
          <w:trHeight w:val="103"/>
        </w:trPr>
        <w:tc>
          <w:tcPr>
            <w:tcW w:w="1890" w:type="dxa"/>
            <w:vMerge/>
            <w:shd w:val="clear" w:color="auto" w:fill="B8CCE4"/>
          </w:tcPr>
          <w:p w14:paraId="72C2E9C6" w14:textId="77777777" w:rsidR="00CC0B28" w:rsidRDefault="00CC0B28" w:rsidP="004B3B74">
            <w:pPr>
              <w:spacing w:after="0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2700" w:type="dxa"/>
          </w:tcPr>
          <w:p w14:paraId="3A8F3B7A" w14:textId="77777777" w:rsidR="00CC0B28" w:rsidRPr="00B71E16" w:rsidRDefault="00CC0B28" w:rsidP="00494FA1">
            <w:pPr>
              <w:spacing w:after="0"/>
              <w:jc w:val="right"/>
              <w:rPr>
                <w:rFonts w:ascii="Times New Roman" w:hAnsi="Times New Roman"/>
                <w:spacing w:val="-2"/>
              </w:rPr>
            </w:pPr>
            <w:hyperlink r:id="rId13" w:history="1">
              <w:r w:rsidRPr="00B71E16">
                <w:rPr>
                  <w:rStyle w:val="Hyperlink"/>
                  <w:rFonts w:ascii="Times New Roman" w:hAnsi="Times New Roman"/>
                  <w:spacing w:val="-2"/>
                </w:rPr>
                <w:t>Award</w:t>
              </w:r>
            </w:hyperlink>
            <w:r w:rsidRPr="00B71E16">
              <w:rPr>
                <w:rFonts w:ascii="Times New Roman" w:hAnsi="Times New Roman"/>
              </w:rPr>
              <w:t xml:space="preserve">(s) </w:t>
            </w:r>
            <w:r w:rsidRPr="00B71E16">
              <w:rPr>
                <w:rFonts w:ascii="Times New Roman" w:hAnsi="Times New Roman"/>
                <w:sz w:val="18"/>
                <w:szCs w:val="18"/>
              </w:rPr>
              <w:t>(e.g</w:t>
            </w:r>
            <w:r w:rsidRPr="00B71E16">
              <w:rPr>
                <w:rFonts w:ascii="Times New Roman" w:hAnsi="Times New Roman"/>
                <w:spacing w:val="-2"/>
                <w:sz w:val="18"/>
                <w:szCs w:val="18"/>
              </w:rPr>
              <w:t>.,</w:t>
            </w:r>
            <w:r w:rsidR="00DC4463" w:rsidRPr="00B71E16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3302D5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BA, </w:t>
            </w:r>
            <w:r w:rsidR="00494FA1">
              <w:rPr>
                <w:rFonts w:ascii="Times New Roman" w:hAnsi="Times New Roman"/>
                <w:spacing w:val="-2"/>
                <w:sz w:val="18"/>
                <w:szCs w:val="18"/>
              </w:rPr>
              <w:t>M</w:t>
            </w:r>
            <w:r w:rsidRPr="00B71E16">
              <w:rPr>
                <w:rFonts w:ascii="Times New Roman" w:hAnsi="Times New Roman"/>
                <w:spacing w:val="-2"/>
                <w:sz w:val="18"/>
                <w:szCs w:val="18"/>
              </w:rPr>
              <w:t>S</w:t>
            </w:r>
            <w:r w:rsidR="00494FA1">
              <w:rPr>
                <w:rFonts w:ascii="Times New Roman" w:hAnsi="Times New Roman"/>
                <w:spacing w:val="-2"/>
                <w:sz w:val="18"/>
                <w:szCs w:val="18"/>
              </w:rPr>
              <w:t>, MAT</w:t>
            </w:r>
            <w:r w:rsidRPr="00B71E16">
              <w:rPr>
                <w:rFonts w:ascii="Times New Roman" w:hAnsi="Times New Roman"/>
                <w:spacing w:val="-2"/>
                <w:sz w:val="18"/>
                <w:szCs w:val="18"/>
              </w:rPr>
              <w:t>):</w:t>
            </w:r>
            <w:r w:rsidRPr="00B71E16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6300" w:type="dxa"/>
            <w:gridSpan w:val="3"/>
          </w:tcPr>
          <w:p w14:paraId="23E99C8D" w14:textId="77777777" w:rsidR="00CC0B28" w:rsidRPr="00B71E16" w:rsidRDefault="00CC0B28" w:rsidP="004B3B74">
            <w:pPr>
              <w:spacing w:after="0"/>
              <w:rPr>
                <w:rFonts w:ascii="Times New Roman" w:hAnsi="Times New Roman"/>
                <w:spacing w:val="-2"/>
              </w:rPr>
            </w:pPr>
          </w:p>
        </w:tc>
      </w:tr>
      <w:tr w:rsidR="00CC0B28" w:rsidRPr="002E08E6" w14:paraId="32C72DBE" w14:textId="77777777" w:rsidTr="00E22C10">
        <w:trPr>
          <w:trHeight w:val="247"/>
        </w:trPr>
        <w:tc>
          <w:tcPr>
            <w:tcW w:w="1890" w:type="dxa"/>
            <w:vMerge/>
            <w:shd w:val="clear" w:color="auto" w:fill="B8CCE4"/>
          </w:tcPr>
          <w:p w14:paraId="0CC8AA73" w14:textId="77777777" w:rsidR="00CC0B28" w:rsidRDefault="00CC0B28" w:rsidP="004B3B74">
            <w:pPr>
              <w:spacing w:after="0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2700" w:type="dxa"/>
          </w:tcPr>
          <w:p w14:paraId="093FB83A" w14:textId="77777777" w:rsidR="00CC0B28" w:rsidRPr="00DA352F" w:rsidRDefault="00494FA1" w:rsidP="004B3B74">
            <w:pPr>
              <w:spacing w:after="0"/>
              <w:jc w:val="right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Total Program </w:t>
            </w:r>
            <w:r w:rsidR="00CC0B28" w:rsidRPr="00DA352F">
              <w:rPr>
                <w:rFonts w:ascii="Times New Roman" w:hAnsi="Times New Roman"/>
                <w:spacing w:val="-2"/>
              </w:rPr>
              <w:t>Credits:</w:t>
            </w:r>
            <w:r w:rsidR="004B7378">
              <w:rPr>
                <w:rStyle w:val="FootnoteReference"/>
                <w:rFonts w:ascii="Times New Roman" w:hAnsi="Times New Roman"/>
                <w:spacing w:val="-2"/>
              </w:rPr>
              <w:footnoteReference w:id="2"/>
            </w:r>
          </w:p>
        </w:tc>
        <w:tc>
          <w:tcPr>
            <w:tcW w:w="6300" w:type="dxa"/>
            <w:gridSpan w:val="3"/>
          </w:tcPr>
          <w:p w14:paraId="6C8B3041" w14:textId="77777777" w:rsidR="00CC0B28" w:rsidRPr="002E08E6" w:rsidRDefault="00CC0B28" w:rsidP="00D93F65">
            <w:pPr>
              <w:spacing w:after="0"/>
              <w:rPr>
                <w:rFonts w:ascii="Times New Roman" w:hAnsi="Times New Roman"/>
                <w:spacing w:val="-2"/>
              </w:rPr>
            </w:pPr>
          </w:p>
        </w:tc>
      </w:tr>
      <w:tr w:rsidR="00CC0B28" w:rsidRPr="002E08E6" w14:paraId="72F7965C" w14:textId="77777777" w:rsidTr="00E22C10">
        <w:trPr>
          <w:trHeight w:val="103"/>
        </w:trPr>
        <w:tc>
          <w:tcPr>
            <w:tcW w:w="1890" w:type="dxa"/>
            <w:vMerge/>
            <w:shd w:val="clear" w:color="auto" w:fill="B8CCE4"/>
          </w:tcPr>
          <w:p w14:paraId="1E329CE1" w14:textId="77777777" w:rsidR="00CC0B28" w:rsidRDefault="00CC0B28" w:rsidP="004B3B74">
            <w:pPr>
              <w:spacing w:after="0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2700" w:type="dxa"/>
          </w:tcPr>
          <w:p w14:paraId="16B928D3" w14:textId="77777777" w:rsidR="00CC0B28" w:rsidRPr="00DA352F" w:rsidRDefault="00CC0B28" w:rsidP="00752195">
            <w:pPr>
              <w:spacing w:after="0"/>
              <w:jc w:val="right"/>
              <w:rPr>
                <w:rFonts w:ascii="Times New Roman" w:hAnsi="Times New Roman"/>
                <w:spacing w:val="-2"/>
              </w:rPr>
            </w:pPr>
            <w:r w:rsidRPr="00DA352F">
              <w:rPr>
                <w:rFonts w:ascii="Times New Roman" w:hAnsi="Times New Roman"/>
                <w:spacing w:val="-2"/>
              </w:rPr>
              <w:t xml:space="preserve">Proposed </w:t>
            </w:r>
            <w:r w:rsidR="00752195">
              <w:rPr>
                <w:rFonts w:ascii="Times New Roman" w:hAnsi="Times New Roman"/>
                <w:spacing w:val="-2"/>
              </w:rPr>
              <w:t xml:space="preserve">Program Codes:  </w:t>
            </w:r>
          </w:p>
        </w:tc>
        <w:tc>
          <w:tcPr>
            <w:tcW w:w="6300" w:type="dxa"/>
            <w:gridSpan w:val="3"/>
          </w:tcPr>
          <w:p w14:paraId="585FEC42" w14:textId="77777777" w:rsidR="00CC0B28" w:rsidRPr="002E08E6" w:rsidRDefault="00752195" w:rsidP="002F56BC">
            <w:pPr>
              <w:spacing w:after="0"/>
              <w:rPr>
                <w:rFonts w:ascii="Times New Roman" w:hAnsi="Times New Roman"/>
                <w:spacing w:val="-2"/>
              </w:rPr>
            </w:pPr>
            <w:hyperlink r:id="rId14" w:history="1">
              <w:r w:rsidRPr="00DA352F">
                <w:rPr>
                  <w:rStyle w:val="Hyperlink"/>
                  <w:rFonts w:ascii="Times New Roman" w:hAnsi="Times New Roman"/>
                  <w:spacing w:val="-2"/>
                </w:rPr>
                <w:t>HEGIS Code</w:t>
              </w:r>
            </w:hyperlink>
            <w:r>
              <w:t xml:space="preserve">   [</w:t>
            </w:r>
            <w:r w:rsidR="008E5732">
              <w:t xml:space="preserve">             </w:t>
            </w:r>
            <w:r w:rsidR="002F56BC">
              <w:t xml:space="preserve">            </w:t>
            </w:r>
            <w:r>
              <w:t xml:space="preserve">]      </w:t>
            </w:r>
            <w:hyperlink r:id="rId15" w:history="1">
              <w:r w:rsidRPr="002E08E6">
                <w:rPr>
                  <w:rStyle w:val="Hyperlink"/>
                  <w:rFonts w:ascii="Times New Roman" w:hAnsi="Times New Roman"/>
                  <w:spacing w:val="-2"/>
                </w:rPr>
                <w:t>CIP 2010 Code</w:t>
              </w:r>
            </w:hyperlink>
            <w:r>
              <w:t xml:space="preserve">   [                 </w:t>
            </w:r>
            <w:r w:rsidR="002F56BC">
              <w:t xml:space="preserve">         </w:t>
            </w:r>
            <w:r>
              <w:t>]</w:t>
            </w:r>
          </w:p>
        </w:tc>
      </w:tr>
      <w:tr w:rsidR="00CC0B28" w:rsidRPr="002E08E6" w14:paraId="080721D0" w14:textId="77777777" w:rsidTr="00E22C10">
        <w:trPr>
          <w:trHeight w:val="202"/>
        </w:trPr>
        <w:tc>
          <w:tcPr>
            <w:tcW w:w="1890" w:type="dxa"/>
            <w:vMerge/>
            <w:shd w:val="clear" w:color="auto" w:fill="B8CCE4"/>
          </w:tcPr>
          <w:p w14:paraId="1F504754" w14:textId="77777777" w:rsidR="00CC0B28" w:rsidRPr="002E08E6" w:rsidRDefault="00CC0B28" w:rsidP="004B3B74">
            <w:pPr>
              <w:spacing w:after="0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9000" w:type="dxa"/>
            <w:gridSpan w:val="4"/>
          </w:tcPr>
          <w:p w14:paraId="65CD1763" w14:textId="77777777" w:rsidR="00CC0B28" w:rsidRPr="002E08E6" w:rsidRDefault="00494FA1" w:rsidP="004B3B74">
            <w:pPr>
              <w:spacing w:after="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E</w:t>
            </w:r>
            <w:r w:rsidR="00CC0B28" w:rsidRPr="002E08E6">
              <w:rPr>
                <w:rFonts w:ascii="Times New Roman" w:hAnsi="Times New Roman"/>
                <w:spacing w:val="-2"/>
              </w:rPr>
              <w:t xml:space="preserve">xpected date of </w:t>
            </w:r>
            <w:r>
              <w:rPr>
                <w:rFonts w:ascii="Times New Roman" w:hAnsi="Times New Roman"/>
                <w:spacing w:val="-2"/>
              </w:rPr>
              <w:t xml:space="preserve">next CAEP </w:t>
            </w:r>
            <w:r w:rsidR="00CC0B28" w:rsidRPr="002E08E6">
              <w:rPr>
                <w:rFonts w:ascii="Times New Roman" w:hAnsi="Times New Roman"/>
                <w:spacing w:val="-2"/>
              </w:rPr>
              <w:t>accreditation</w:t>
            </w:r>
            <w:r>
              <w:rPr>
                <w:rFonts w:ascii="Times New Roman" w:hAnsi="Times New Roman"/>
                <w:spacing w:val="-2"/>
              </w:rPr>
              <w:t xml:space="preserve"> visit</w:t>
            </w:r>
            <w:r w:rsidR="00CC0B28" w:rsidRPr="002E08E6">
              <w:rPr>
                <w:rFonts w:ascii="Times New Roman" w:hAnsi="Times New Roman"/>
                <w:spacing w:val="-2"/>
              </w:rPr>
              <w:t>:</w:t>
            </w:r>
          </w:p>
        </w:tc>
      </w:tr>
      <w:tr w:rsidR="00CC0B28" w:rsidRPr="002E08E6" w14:paraId="030F8FE0" w14:textId="77777777" w:rsidTr="00E22C10">
        <w:trPr>
          <w:trHeight w:val="324"/>
        </w:trPr>
        <w:tc>
          <w:tcPr>
            <w:tcW w:w="1890" w:type="dxa"/>
            <w:vMerge/>
            <w:shd w:val="clear" w:color="auto" w:fill="B8CCE4"/>
          </w:tcPr>
          <w:p w14:paraId="14A8CACF" w14:textId="77777777" w:rsidR="00CC0B28" w:rsidRDefault="00CC0B28" w:rsidP="004B3B74">
            <w:pPr>
              <w:spacing w:after="0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9000" w:type="dxa"/>
            <w:gridSpan w:val="4"/>
          </w:tcPr>
          <w:p w14:paraId="2A791B0D" w14:textId="77777777" w:rsidR="00494FA1" w:rsidRPr="002E08E6" w:rsidRDefault="00CC0B28" w:rsidP="00494FA1">
            <w:pPr>
              <w:spacing w:after="0"/>
              <w:rPr>
                <w:rFonts w:ascii="Times New Roman" w:hAnsi="Times New Roman"/>
                <w:spacing w:val="-2"/>
              </w:rPr>
            </w:pPr>
            <w:hyperlink r:id="rId16" w:history="1">
              <w:r w:rsidRPr="00494FA1">
                <w:rPr>
                  <w:rStyle w:val="Hyperlink"/>
                  <w:rFonts w:ascii="Times New Roman" w:hAnsi="Times New Roman" w:cs="Times New Roman"/>
                  <w:spacing w:val="-2"/>
                </w:rPr>
                <w:t>New York State certificate title(s)</w:t>
              </w:r>
              <w:r w:rsidRPr="00494FA1">
                <w:rPr>
                  <w:rStyle w:val="Hyperlink"/>
                  <w:rFonts w:ascii="Times New Roman" w:hAnsi="Times New Roman" w:cs="Times New Roman"/>
                  <w:spacing w:val="-2"/>
                  <w:u w:val="none"/>
                </w:rPr>
                <w:t xml:space="preserve"> </w:t>
              </w:r>
              <w:r w:rsidRPr="009242DA">
                <w:rPr>
                  <w:rStyle w:val="Hyperlink"/>
                  <w:rFonts w:ascii="Times New Roman" w:hAnsi="Times New Roman" w:cs="Times New Roman"/>
                  <w:color w:val="auto"/>
                  <w:spacing w:val="-2"/>
                  <w:u w:val="none"/>
                </w:rPr>
                <w:t>and</w:t>
              </w:r>
              <w:r w:rsidRPr="00494FA1">
                <w:rPr>
                  <w:rStyle w:val="Hyperlink"/>
                  <w:rFonts w:ascii="Times New Roman" w:hAnsi="Times New Roman" w:cs="Times New Roman"/>
                  <w:spacing w:val="-2"/>
                  <w:u w:val="none"/>
                </w:rPr>
                <w:t xml:space="preserve"> </w:t>
              </w:r>
            </w:hyperlink>
            <w:r w:rsidR="00494FA1" w:rsidRPr="00494FA1">
              <w:rPr>
                <w:rFonts w:ascii="Times New Roman" w:hAnsi="Times New Roman" w:cs="Times New Roman"/>
              </w:rPr>
              <w:t>level</w:t>
            </w:r>
            <w:r>
              <w:rPr>
                <w:rFonts w:ascii="Times New Roman" w:hAnsi="Times New Roman"/>
                <w:spacing w:val="-2"/>
              </w:rPr>
              <w:t xml:space="preserve"> to which the program leads</w:t>
            </w:r>
          </w:p>
        </w:tc>
      </w:tr>
      <w:tr w:rsidR="00494FA1" w:rsidRPr="002E08E6" w14:paraId="1B181E0F" w14:textId="77777777" w:rsidTr="00E22C10">
        <w:trPr>
          <w:trHeight w:val="312"/>
        </w:trPr>
        <w:tc>
          <w:tcPr>
            <w:tcW w:w="1890" w:type="dxa"/>
            <w:vMerge/>
            <w:shd w:val="clear" w:color="auto" w:fill="B8CCE4"/>
          </w:tcPr>
          <w:p w14:paraId="070F492A" w14:textId="77777777" w:rsidR="00494FA1" w:rsidRDefault="00494FA1" w:rsidP="004B3B74">
            <w:pPr>
              <w:spacing w:after="0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707679FE" w14:textId="77777777" w:rsidR="00494FA1" w:rsidRDefault="00A10FD6" w:rsidP="00A10FD6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Certificate Title</w:t>
            </w:r>
            <w:r w:rsidR="00187889">
              <w:rPr>
                <w:rFonts w:ascii="Times New Roman" w:hAnsi="Times New Roman"/>
                <w:spacing w:val="-2"/>
              </w:rPr>
              <w:t>(s)</w:t>
            </w:r>
          </w:p>
        </w:tc>
        <w:tc>
          <w:tcPr>
            <w:tcW w:w="3150" w:type="dxa"/>
            <w:gridSpan w:val="2"/>
            <w:vAlign w:val="center"/>
          </w:tcPr>
          <w:p w14:paraId="0C32FCC7" w14:textId="77777777" w:rsidR="00494FA1" w:rsidRDefault="00A10FD6" w:rsidP="00A10FD6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Initial, Professional, Initial/Prof</w:t>
            </w:r>
          </w:p>
        </w:tc>
      </w:tr>
      <w:tr w:rsidR="00494FA1" w:rsidRPr="002E08E6" w14:paraId="404B0C0C" w14:textId="77777777" w:rsidTr="00E22C10">
        <w:trPr>
          <w:trHeight w:val="319"/>
        </w:trPr>
        <w:tc>
          <w:tcPr>
            <w:tcW w:w="1890" w:type="dxa"/>
            <w:vMerge/>
            <w:shd w:val="clear" w:color="auto" w:fill="B8CCE4"/>
          </w:tcPr>
          <w:p w14:paraId="0745EF08" w14:textId="77777777" w:rsidR="00494FA1" w:rsidRDefault="00494FA1" w:rsidP="004B3B74">
            <w:pPr>
              <w:spacing w:after="0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5850" w:type="dxa"/>
            <w:gridSpan w:val="2"/>
          </w:tcPr>
          <w:p w14:paraId="20EFC79F" w14:textId="77777777" w:rsidR="00494FA1" w:rsidRDefault="00494FA1" w:rsidP="00975DC9">
            <w:pPr>
              <w:spacing w:after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50" w:type="dxa"/>
            <w:gridSpan w:val="2"/>
          </w:tcPr>
          <w:p w14:paraId="29C9DDB4" w14:textId="77777777" w:rsidR="00494FA1" w:rsidRDefault="00494FA1" w:rsidP="00494FA1">
            <w:pPr>
              <w:spacing w:after="0"/>
              <w:rPr>
                <w:rFonts w:ascii="Times New Roman" w:hAnsi="Times New Roman"/>
                <w:spacing w:val="-2"/>
              </w:rPr>
            </w:pPr>
          </w:p>
        </w:tc>
      </w:tr>
      <w:tr w:rsidR="00BA5FF4" w:rsidRPr="002E08E6" w14:paraId="6B2C6029" w14:textId="77777777" w:rsidTr="00E22C10">
        <w:trPr>
          <w:trHeight w:val="706"/>
        </w:trPr>
        <w:tc>
          <w:tcPr>
            <w:tcW w:w="1890" w:type="dxa"/>
            <w:shd w:val="clear" w:color="auto" w:fill="B8CCE4"/>
          </w:tcPr>
          <w:p w14:paraId="1A19F10B" w14:textId="77777777" w:rsidR="00BA5FF4" w:rsidRPr="002E08E6" w:rsidRDefault="00803E19" w:rsidP="002F56BC">
            <w:pPr>
              <w:spacing w:after="0" w:line="240" w:lineRule="auto"/>
              <w:ind w:left="216" w:hanging="216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d</w:t>
            </w:r>
            <w:r w:rsidR="008E5732">
              <w:rPr>
                <w:rFonts w:ascii="Times New Roman" w:hAnsi="Times New Roman"/>
                <w:b/>
                <w:spacing w:val="-2"/>
              </w:rPr>
              <w:t>)</w:t>
            </w:r>
            <w:r w:rsidR="003C6383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BA5FF4" w:rsidRPr="002E08E6">
              <w:rPr>
                <w:rFonts w:ascii="Times New Roman" w:hAnsi="Times New Roman"/>
                <w:b/>
                <w:spacing w:val="-2"/>
              </w:rPr>
              <w:t xml:space="preserve">Contact </w:t>
            </w:r>
            <w:r w:rsidR="00BA5FF4">
              <w:rPr>
                <w:rFonts w:ascii="Times New Roman" w:hAnsi="Times New Roman"/>
                <w:b/>
                <w:spacing w:val="-2"/>
              </w:rPr>
              <w:t xml:space="preserve"> P</w:t>
            </w:r>
            <w:r w:rsidR="00BA5FF4" w:rsidRPr="002E08E6">
              <w:rPr>
                <w:rFonts w:ascii="Times New Roman" w:hAnsi="Times New Roman"/>
                <w:b/>
                <w:spacing w:val="-2"/>
              </w:rPr>
              <w:t>erson</w:t>
            </w:r>
            <w:r w:rsidR="007E0899">
              <w:rPr>
                <w:rFonts w:ascii="Times New Roman" w:hAnsi="Times New Roman"/>
                <w:b/>
                <w:spacing w:val="-2"/>
              </w:rPr>
              <w:t xml:space="preserve"> for </w:t>
            </w:r>
            <w:r w:rsidR="00846472">
              <w:rPr>
                <w:rFonts w:ascii="Times New Roman" w:hAnsi="Times New Roman"/>
                <w:b/>
                <w:spacing w:val="-2"/>
              </w:rPr>
              <w:t>P</w:t>
            </w:r>
            <w:r w:rsidR="007E0899">
              <w:rPr>
                <w:rFonts w:ascii="Times New Roman" w:hAnsi="Times New Roman"/>
                <w:b/>
                <w:spacing w:val="-2"/>
              </w:rPr>
              <w:t>rop</w:t>
            </w:r>
            <w:r w:rsidR="008E5732">
              <w:rPr>
                <w:rFonts w:ascii="Times New Roman" w:hAnsi="Times New Roman"/>
                <w:b/>
                <w:spacing w:val="-2"/>
              </w:rPr>
              <w:t>o</w:t>
            </w:r>
            <w:r w:rsidR="007E0899">
              <w:rPr>
                <w:rFonts w:ascii="Times New Roman" w:hAnsi="Times New Roman"/>
                <w:b/>
                <w:spacing w:val="-2"/>
              </w:rPr>
              <w:t>sal</w:t>
            </w:r>
            <w:r w:rsidR="00BA5FF4" w:rsidRPr="002E08E6">
              <w:rPr>
                <w:rFonts w:ascii="Times New Roman" w:hAnsi="Times New Roman"/>
                <w:b/>
                <w:spacing w:val="-2"/>
              </w:rPr>
              <w:t xml:space="preserve"> </w:t>
            </w:r>
          </w:p>
        </w:tc>
        <w:tc>
          <w:tcPr>
            <w:tcW w:w="9000" w:type="dxa"/>
            <w:gridSpan w:val="4"/>
          </w:tcPr>
          <w:p w14:paraId="7040EDD0" w14:textId="77777777" w:rsidR="00BA5FF4" w:rsidRPr="002E08E6" w:rsidRDefault="00BA5FF4" w:rsidP="004B3B74">
            <w:pPr>
              <w:spacing w:after="0"/>
              <w:rPr>
                <w:rFonts w:ascii="Times New Roman" w:hAnsi="Times New Roman"/>
                <w:spacing w:val="-2"/>
              </w:rPr>
            </w:pPr>
            <w:r w:rsidRPr="002E08E6">
              <w:rPr>
                <w:rFonts w:ascii="Times New Roman" w:hAnsi="Times New Roman"/>
                <w:spacing w:val="-2"/>
              </w:rPr>
              <w:t>Name and title:</w:t>
            </w:r>
          </w:p>
          <w:p w14:paraId="05F034F5" w14:textId="77777777" w:rsidR="00BA5FF4" w:rsidRPr="002E08E6" w:rsidRDefault="00BA5FF4" w:rsidP="00E22C10">
            <w:pPr>
              <w:spacing w:after="0"/>
              <w:rPr>
                <w:rFonts w:ascii="Times New Roman" w:hAnsi="Times New Roman"/>
                <w:spacing w:val="-2"/>
              </w:rPr>
            </w:pPr>
            <w:r w:rsidRPr="002E08E6">
              <w:rPr>
                <w:rFonts w:ascii="Times New Roman" w:hAnsi="Times New Roman"/>
                <w:spacing w:val="-2"/>
              </w:rPr>
              <w:t>Telephone:</w:t>
            </w:r>
            <w:r w:rsidRPr="002E08E6">
              <w:rPr>
                <w:rFonts w:ascii="Times New Roman" w:hAnsi="Times New Roman"/>
                <w:spacing w:val="-2"/>
              </w:rPr>
              <w:tab/>
              <w:t xml:space="preserve">                           </w:t>
            </w:r>
            <w:r w:rsidRPr="002E08E6">
              <w:rPr>
                <w:rFonts w:ascii="Times New Roman" w:hAnsi="Times New Roman"/>
                <w:spacing w:val="-2"/>
              </w:rPr>
              <w:tab/>
            </w:r>
            <w:r w:rsidRPr="002E08E6">
              <w:rPr>
                <w:rFonts w:ascii="Times New Roman" w:hAnsi="Times New Roman"/>
                <w:spacing w:val="-2"/>
              </w:rPr>
              <w:tab/>
              <w:t xml:space="preserve">        E-mail:</w:t>
            </w:r>
          </w:p>
        </w:tc>
      </w:tr>
      <w:tr w:rsidR="00BA5FF4" w:rsidRPr="002E08E6" w14:paraId="048A8DC7" w14:textId="77777777" w:rsidTr="00E22C10">
        <w:tc>
          <w:tcPr>
            <w:tcW w:w="1890" w:type="dxa"/>
            <w:vMerge w:val="restart"/>
            <w:shd w:val="clear" w:color="auto" w:fill="B8CCE4"/>
          </w:tcPr>
          <w:p w14:paraId="2071F7D6" w14:textId="77777777" w:rsidR="00BA5FF4" w:rsidRPr="002E08E6" w:rsidRDefault="007E0899" w:rsidP="002F56BC">
            <w:pPr>
              <w:spacing w:after="0" w:line="240" w:lineRule="auto"/>
              <w:ind w:left="216" w:hanging="216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="00BA5FF4" w:rsidRPr="00BA6131">
              <w:rPr>
                <w:rFonts w:ascii="Times New Roman" w:hAnsi="Times New Roman" w:cs="Times New Roman"/>
                <w:b/>
                <w:spacing w:val="-2"/>
              </w:rPr>
              <w:t xml:space="preserve">) </w:t>
            </w:r>
            <w:r w:rsidR="009B0402">
              <w:rPr>
                <w:rFonts w:ascii="Times New Roman" w:hAnsi="Times New Roman"/>
                <w:b/>
                <w:spacing w:val="-2"/>
              </w:rPr>
              <w:t xml:space="preserve">Chief Executive or Chief Academic </w:t>
            </w:r>
          </w:p>
          <w:p w14:paraId="4F3D98CB" w14:textId="77777777" w:rsidR="00BA5FF4" w:rsidRPr="002E08E6" w:rsidRDefault="00BA5FF4" w:rsidP="002F56BC">
            <w:pPr>
              <w:spacing w:after="0" w:line="240" w:lineRule="auto"/>
              <w:ind w:left="216" w:hanging="4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Officer</w:t>
            </w:r>
            <w:r w:rsidR="00AE49F5">
              <w:rPr>
                <w:rFonts w:ascii="Times New Roman" w:hAnsi="Times New Roman"/>
                <w:b/>
                <w:spacing w:val="-2"/>
              </w:rPr>
              <w:t xml:space="preserve"> A</w:t>
            </w:r>
            <w:r w:rsidR="009B0402">
              <w:rPr>
                <w:rFonts w:ascii="Times New Roman" w:hAnsi="Times New Roman"/>
                <w:b/>
                <w:spacing w:val="-2"/>
              </w:rPr>
              <w:t>pproval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</w:p>
          <w:p w14:paraId="091B8B9A" w14:textId="77777777" w:rsidR="00BA5FF4" w:rsidRPr="002E08E6" w:rsidRDefault="00BA5FF4" w:rsidP="004B3B74">
            <w:pPr>
              <w:spacing w:after="0"/>
              <w:ind w:left="32"/>
              <w:rPr>
                <w:rFonts w:ascii="Times New Roman" w:hAnsi="Times New Roman"/>
                <w:b/>
                <w:spacing w:val="-2"/>
                <w:sz w:val="17"/>
                <w:szCs w:val="17"/>
              </w:rPr>
            </w:pPr>
          </w:p>
        </w:tc>
        <w:tc>
          <w:tcPr>
            <w:tcW w:w="9000" w:type="dxa"/>
            <w:gridSpan w:val="4"/>
            <w:tcBorders>
              <w:bottom w:val="single" w:sz="4" w:space="0" w:color="auto"/>
            </w:tcBorders>
          </w:tcPr>
          <w:p w14:paraId="00C73CFC" w14:textId="77777777" w:rsidR="00BA5FF4" w:rsidRPr="002E08E6" w:rsidRDefault="00BA5FF4" w:rsidP="004B3B74">
            <w:pPr>
              <w:spacing w:after="0"/>
              <w:rPr>
                <w:rFonts w:ascii="Times New Roman" w:hAnsi="Times New Roman"/>
                <w:spacing w:val="-2"/>
              </w:rPr>
            </w:pPr>
            <w:r w:rsidRPr="002E08E6">
              <w:rPr>
                <w:rFonts w:ascii="Times New Roman" w:hAnsi="Times New Roman"/>
                <w:spacing w:val="-2"/>
              </w:rPr>
              <w:t>Name and title:</w:t>
            </w:r>
          </w:p>
          <w:p w14:paraId="767B3F33" w14:textId="77777777" w:rsidR="00BA5FF4" w:rsidRDefault="00704C0B" w:rsidP="00704C0B">
            <w:pPr>
              <w:spacing w:after="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Email</w:t>
            </w:r>
            <w:r w:rsidR="00BA6131">
              <w:rPr>
                <w:rFonts w:ascii="Times New Roman" w:hAnsi="Times New Roman"/>
                <w:spacing w:val="-2"/>
              </w:rPr>
              <w:t xml:space="preserve"> for receiving comments</w:t>
            </w:r>
            <w:r>
              <w:rPr>
                <w:rFonts w:ascii="Times New Roman" w:hAnsi="Times New Roman"/>
                <w:spacing w:val="-2"/>
              </w:rPr>
              <w:t xml:space="preserve">:  </w:t>
            </w:r>
          </w:p>
          <w:p w14:paraId="71347572" w14:textId="77777777" w:rsidR="00807D1E" w:rsidRPr="002E08E6" w:rsidRDefault="00807D1E" w:rsidP="00704C0B">
            <w:pPr>
              <w:spacing w:after="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Date:</w:t>
            </w:r>
          </w:p>
        </w:tc>
      </w:tr>
      <w:tr w:rsidR="00BA5FF4" w:rsidRPr="002E08E6" w14:paraId="27E10EA7" w14:textId="77777777" w:rsidTr="00E22C10">
        <w:tc>
          <w:tcPr>
            <w:tcW w:w="1890" w:type="dxa"/>
            <w:vMerge/>
            <w:shd w:val="clear" w:color="auto" w:fill="B8CCE4"/>
          </w:tcPr>
          <w:p w14:paraId="526DCC68" w14:textId="77777777" w:rsidR="00BA5FF4" w:rsidRPr="002E08E6" w:rsidRDefault="00BA5FF4" w:rsidP="004B3B74">
            <w:pPr>
              <w:spacing w:after="0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9000" w:type="dxa"/>
            <w:gridSpan w:val="4"/>
            <w:shd w:val="clear" w:color="auto" w:fill="D9D9D9"/>
          </w:tcPr>
          <w:p w14:paraId="594785B3" w14:textId="77777777" w:rsidR="00BA5FF4" w:rsidRPr="002E08E6" w:rsidRDefault="00BA5FF4" w:rsidP="000003B5">
            <w:pPr>
              <w:spacing w:after="0"/>
              <w:rPr>
                <w:rFonts w:ascii="Times New Roman" w:hAnsi="Times New Roman"/>
                <w:b/>
                <w:spacing w:val="-2"/>
              </w:rPr>
            </w:pPr>
            <w:r w:rsidRPr="002E08E6">
              <w:rPr>
                <w:rFonts w:ascii="Times New Roman" w:hAnsi="Times New Roman"/>
                <w:b/>
                <w:spacing w:val="-2"/>
              </w:rPr>
              <w:t xml:space="preserve">If the </w:t>
            </w:r>
            <w:r w:rsidR="000003B5">
              <w:rPr>
                <w:rFonts w:ascii="Times New Roman" w:hAnsi="Times New Roman"/>
                <w:b/>
                <w:spacing w:val="-2"/>
              </w:rPr>
              <w:t xml:space="preserve">intended </w:t>
            </w:r>
            <w:r w:rsidRPr="002E08E6">
              <w:rPr>
                <w:rFonts w:ascii="Times New Roman" w:hAnsi="Times New Roman"/>
                <w:b/>
                <w:spacing w:val="-2"/>
              </w:rPr>
              <w:t xml:space="preserve">program will be </w:t>
            </w:r>
            <w:r w:rsidR="00704C0B">
              <w:rPr>
                <w:rFonts w:ascii="Times New Roman" w:hAnsi="Times New Roman"/>
                <w:b/>
                <w:spacing w:val="-2"/>
              </w:rPr>
              <w:t xml:space="preserve">offered </w:t>
            </w:r>
            <w:r w:rsidRPr="002E08E6">
              <w:rPr>
                <w:rFonts w:ascii="Times New Roman" w:hAnsi="Times New Roman"/>
                <w:b/>
                <w:spacing w:val="-2"/>
              </w:rPr>
              <w:t>jointly with one or more other institutions, provide the following information for each institution:</w:t>
            </w:r>
          </w:p>
        </w:tc>
      </w:tr>
      <w:tr w:rsidR="00BA5FF4" w:rsidRPr="002E08E6" w14:paraId="6CA7CE6E" w14:textId="77777777" w:rsidTr="00E22C10">
        <w:tc>
          <w:tcPr>
            <w:tcW w:w="1890" w:type="dxa"/>
            <w:vMerge/>
            <w:shd w:val="clear" w:color="auto" w:fill="B8CCE4"/>
          </w:tcPr>
          <w:p w14:paraId="7FFBE259" w14:textId="77777777" w:rsidR="00BA5FF4" w:rsidRPr="002E08E6" w:rsidRDefault="00BA5FF4" w:rsidP="004B3B74">
            <w:pPr>
              <w:spacing w:after="0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9000" w:type="dxa"/>
            <w:gridSpan w:val="4"/>
          </w:tcPr>
          <w:p w14:paraId="7D276DAF" w14:textId="77777777" w:rsidR="00BA5FF4" w:rsidRPr="002E08E6" w:rsidRDefault="00BA5FF4" w:rsidP="00801343">
            <w:pPr>
              <w:spacing w:after="0"/>
              <w:rPr>
                <w:rFonts w:ascii="Times New Roman" w:hAnsi="Times New Roman"/>
                <w:spacing w:val="-2"/>
              </w:rPr>
            </w:pPr>
            <w:r w:rsidRPr="002E08E6">
              <w:rPr>
                <w:rFonts w:ascii="Times New Roman" w:hAnsi="Times New Roman"/>
                <w:spacing w:val="-2"/>
              </w:rPr>
              <w:t>Partner institution’s name</w:t>
            </w:r>
            <w:r w:rsidR="00053CD7">
              <w:rPr>
                <w:rFonts w:ascii="Times New Roman" w:hAnsi="Times New Roman"/>
                <w:spacing w:val="-2"/>
              </w:rPr>
              <w:t>, CEO’s name and title</w:t>
            </w:r>
            <w:r w:rsidR="00053CD7" w:rsidRPr="002E08E6">
              <w:rPr>
                <w:rFonts w:ascii="Times New Roman" w:hAnsi="Times New Roman"/>
                <w:spacing w:val="-2"/>
              </w:rPr>
              <w:t>:</w:t>
            </w: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2B6946" w14:paraId="35BDD868" w14:textId="77777777" w:rsidTr="00F544BE">
        <w:tc>
          <w:tcPr>
            <w:tcW w:w="10908" w:type="dxa"/>
            <w:shd w:val="clear" w:color="auto" w:fill="B8CCE4" w:themeFill="accent1" w:themeFillTint="66"/>
          </w:tcPr>
          <w:p w14:paraId="7CA7358A" w14:textId="77777777" w:rsidR="002B6946" w:rsidRDefault="00BA5FF4" w:rsidP="000D023E">
            <w:pPr>
              <w:pStyle w:val="BlockText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>
              <w:br w:type="page"/>
            </w:r>
            <w:r w:rsidR="002B6946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Section 2</w:t>
            </w:r>
            <w:r w:rsidR="000D023E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.</w:t>
            </w:r>
            <w:r w:rsidR="002B6946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 </w:t>
            </w:r>
            <w:r w:rsidR="002B6946" w:rsidRPr="00C5101B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Program </w:t>
            </w:r>
            <w:r w:rsidR="00BA6131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Summary</w:t>
            </w:r>
          </w:p>
        </w:tc>
      </w:tr>
    </w:tbl>
    <w:p w14:paraId="4F23EF90" w14:textId="77777777" w:rsidR="002A1D58" w:rsidRDefault="002A1D58" w:rsidP="00F544BE">
      <w:pPr>
        <w:pStyle w:val="BlockText"/>
        <w:ind w:left="0"/>
        <w:jc w:val="both"/>
        <w:rPr>
          <w:rFonts w:ascii="Times New Roman" w:hAnsi="Times New Roman" w:cs="Times New Roman"/>
          <w:i w:val="0"/>
          <w:iCs w:val="0"/>
        </w:rPr>
      </w:pPr>
    </w:p>
    <w:p w14:paraId="30AA42BA" w14:textId="77777777" w:rsidR="003C6383" w:rsidRDefault="008C5D78" w:rsidP="003302D5">
      <w:pPr>
        <w:pStyle w:val="BlockText"/>
        <w:ind w:left="0"/>
        <w:jc w:val="both"/>
        <w:rPr>
          <w:rFonts w:ascii="Times New Roman" w:hAnsi="Times New Roman" w:cs="Times New Roman"/>
          <w:i w:val="0"/>
        </w:rPr>
      </w:pPr>
      <w:r w:rsidRPr="003302D5">
        <w:rPr>
          <w:rFonts w:ascii="Times New Roman" w:hAnsi="Times New Roman" w:cs="Times New Roman"/>
          <w:i w:val="0"/>
          <w:iCs w:val="0"/>
          <w:u w:val="single"/>
        </w:rPr>
        <w:t>I</w:t>
      </w:r>
      <w:r w:rsidRPr="003302D5">
        <w:rPr>
          <w:rFonts w:ascii="Times New Roman" w:hAnsi="Times New Roman" w:cs="Times New Roman"/>
          <w:i w:val="0"/>
          <w:u w:val="single"/>
        </w:rPr>
        <w:t>n 300 or fewer words</w:t>
      </w:r>
      <w:r w:rsidRPr="002A1D58">
        <w:rPr>
          <w:rFonts w:ascii="Times New Roman" w:hAnsi="Times New Roman" w:cs="Times New Roman"/>
          <w:i w:val="0"/>
        </w:rPr>
        <w:t>,</w:t>
      </w:r>
      <w:r w:rsidR="00CE7844">
        <w:rPr>
          <w:rFonts w:ascii="Times New Roman" w:hAnsi="Times New Roman" w:cs="Times New Roman"/>
          <w:i w:val="0"/>
        </w:rPr>
        <w:t xml:space="preserve"> describe </w:t>
      </w:r>
      <w:r w:rsidR="00D54BCE">
        <w:rPr>
          <w:rFonts w:ascii="Times New Roman" w:hAnsi="Times New Roman" w:cs="Times New Roman"/>
          <w:i w:val="0"/>
        </w:rPr>
        <w:t>the</w:t>
      </w:r>
      <w:r w:rsidR="0074067C">
        <w:rPr>
          <w:rFonts w:ascii="Times New Roman" w:hAnsi="Times New Roman" w:cs="Times New Roman"/>
          <w:i w:val="0"/>
        </w:rPr>
        <w:t xml:space="preserve"> proposed</w:t>
      </w:r>
      <w:r w:rsidR="00D54BCE">
        <w:rPr>
          <w:rFonts w:ascii="Times New Roman" w:hAnsi="Times New Roman" w:cs="Times New Roman"/>
          <w:i w:val="0"/>
        </w:rPr>
        <w:t xml:space="preserve"> program</w:t>
      </w:r>
      <w:r w:rsidR="0074067C">
        <w:rPr>
          <w:rFonts w:ascii="Times New Roman" w:hAnsi="Times New Roman" w:cs="Times New Roman"/>
          <w:i w:val="0"/>
        </w:rPr>
        <w:t>, including its</w:t>
      </w:r>
      <w:r w:rsidRPr="002A1D58">
        <w:rPr>
          <w:rFonts w:ascii="Times New Roman" w:hAnsi="Times New Roman" w:cs="Times New Roman"/>
          <w:i w:val="0"/>
        </w:rPr>
        <w:t xml:space="preserve"> purpose, content, structure, </w:t>
      </w:r>
      <w:r>
        <w:rPr>
          <w:rFonts w:ascii="Times New Roman" w:hAnsi="Times New Roman" w:cs="Times New Roman"/>
          <w:i w:val="0"/>
        </w:rPr>
        <w:t>and</w:t>
      </w:r>
      <w:r w:rsidR="003C6383">
        <w:rPr>
          <w:rFonts w:ascii="Times New Roman" w:hAnsi="Times New Roman" w:cs="Times New Roman"/>
          <w:i w:val="0"/>
        </w:rPr>
        <w:t xml:space="preserve"> whether part-time (PT) </w:t>
      </w:r>
      <w:r w:rsidR="00857BFF">
        <w:rPr>
          <w:rFonts w:ascii="Times New Roman" w:hAnsi="Times New Roman" w:cs="Times New Roman"/>
          <w:i w:val="0"/>
        </w:rPr>
        <w:t>and/</w:t>
      </w:r>
      <w:r w:rsidR="003C6383">
        <w:rPr>
          <w:rFonts w:ascii="Times New Roman" w:hAnsi="Times New Roman" w:cs="Times New Roman"/>
          <w:i w:val="0"/>
        </w:rPr>
        <w:t>or full-time (FT).</w:t>
      </w:r>
    </w:p>
    <w:p w14:paraId="0ECEA421" w14:textId="77777777" w:rsidR="008C5D78" w:rsidRDefault="008C5D78" w:rsidP="008C5D78">
      <w:pPr>
        <w:pStyle w:val="BlockText"/>
        <w:ind w:left="720"/>
        <w:jc w:val="both"/>
        <w:rPr>
          <w:rFonts w:ascii="Times New Roman" w:hAnsi="Times New Roman" w:cs="Times New Roman"/>
          <w:i w:val="0"/>
        </w:rPr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682"/>
      </w:tblGrid>
      <w:tr w:rsidR="002B6946" w:rsidRPr="007D06B5" w14:paraId="18CE8D9F" w14:textId="77777777" w:rsidTr="00F544BE">
        <w:tc>
          <w:tcPr>
            <w:tcW w:w="10908" w:type="dxa"/>
            <w:shd w:val="clear" w:color="auto" w:fill="B8CCE4" w:themeFill="accent1" w:themeFillTint="66"/>
          </w:tcPr>
          <w:p w14:paraId="287B2F33" w14:textId="77777777" w:rsidR="002B6946" w:rsidRPr="0057010A" w:rsidRDefault="002B6946" w:rsidP="000D023E">
            <w:pPr>
              <w:pStyle w:val="BlockText"/>
              <w:ind w:left="0"/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r w:rsidRPr="007D06B5">
              <w:rPr>
                <w:rFonts w:ascii="Times New Roman" w:hAnsi="Times New Roman" w:cs="Times New Roman"/>
                <w:b/>
                <w:i w:val="0"/>
                <w:color w:val="000000"/>
              </w:rPr>
              <w:t xml:space="preserve">Section </w:t>
            </w:r>
            <w:r w:rsidR="00BA6131">
              <w:rPr>
                <w:rFonts w:ascii="Times New Roman" w:hAnsi="Times New Roman" w:cs="Times New Roman"/>
                <w:b/>
                <w:i w:val="0"/>
                <w:color w:val="000000"/>
              </w:rPr>
              <w:t>3</w:t>
            </w:r>
            <w:r w:rsidR="000D023E">
              <w:rPr>
                <w:rFonts w:ascii="Times New Roman" w:hAnsi="Times New Roman" w:cs="Times New Roman"/>
                <w:b/>
                <w:i w:val="0"/>
                <w:color w:val="000000"/>
              </w:rPr>
              <w:t>.</w:t>
            </w:r>
            <w:r w:rsidRPr="007D06B5">
              <w:rPr>
                <w:rFonts w:ascii="Times New Roman" w:hAnsi="Times New Roman" w:cs="Times New Roman"/>
                <w:b/>
                <w:i w:val="0"/>
                <w:color w:val="000000"/>
              </w:rPr>
              <w:t xml:space="preserve">  </w:t>
            </w:r>
            <w:r w:rsidR="0057010A">
              <w:rPr>
                <w:rFonts w:ascii="Times New Roman" w:hAnsi="Times New Roman" w:cs="Times New Roman"/>
                <w:b/>
                <w:i w:val="0"/>
                <w:color w:val="000000"/>
              </w:rPr>
              <w:t xml:space="preserve">Institutional Mission and Planning  </w:t>
            </w:r>
          </w:p>
        </w:tc>
      </w:tr>
    </w:tbl>
    <w:p w14:paraId="471BDB49" w14:textId="77777777" w:rsidR="002A1D58" w:rsidRPr="002A1D58" w:rsidRDefault="002A1D58" w:rsidP="002A1D58">
      <w:pPr>
        <w:pStyle w:val="ListParagraph"/>
        <w:spacing w:line="240" w:lineRule="auto"/>
        <w:rPr>
          <w:sz w:val="18"/>
          <w:szCs w:val="18"/>
        </w:rPr>
      </w:pPr>
    </w:p>
    <w:p w14:paraId="12B86726" w14:textId="77777777" w:rsidR="00F544BE" w:rsidRPr="002A1D58" w:rsidRDefault="0074067C" w:rsidP="003302D5">
      <w:pPr>
        <w:pStyle w:val="ListParagraph"/>
        <w:numPr>
          <w:ilvl w:val="0"/>
          <w:numId w:val="4"/>
        </w:numPr>
        <w:spacing w:line="240" w:lineRule="auto"/>
        <w:ind w:left="360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</w:rPr>
        <w:t>Explain</w:t>
      </w:r>
      <w:r w:rsidR="00BA6131">
        <w:rPr>
          <w:rFonts w:ascii="Times New Roman" w:hAnsi="Times New Roman" w:cs="Times New Roman"/>
          <w:color w:val="000000"/>
        </w:rPr>
        <w:t xml:space="preserve"> the program’s </w:t>
      </w:r>
      <w:r w:rsidR="00F544BE" w:rsidRPr="002A1D58">
        <w:rPr>
          <w:rFonts w:ascii="Times New Roman" w:hAnsi="Times New Roman" w:cs="Times New Roman"/>
          <w:color w:val="000000"/>
        </w:rPr>
        <w:t xml:space="preserve">relationship to </w:t>
      </w:r>
      <w:r w:rsidR="00D54BCE">
        <w:rPr>
          <w:rFonts w:ascii="Times New Roman" w:hAnsi="Times New Roman" w:cs="Times New Roman"/>
          <w:color w:val="000000"/>
        </w:rPr>
        <w:t>the</w:t>
      </w:r>
      <w:r w:rsidR="00D2726E">
        <w:rPr>
          <w:rFonts w:ascii="Times New Roman" w:hAnsi="Times New Roman" w:cs="Times New Roman"/>
          <w:color w:val="000000"/>
        </w:rPr>
        <w:t xml:space="preserve"> strategic plan of the institution and</w:t>
      </w:r>
      <w:r>
        <w:rPr>
          <w:rFonts w:ascii="Times New Roman" w:hAnsi="Times New Roman" w:cs="Times New Roman"/>
          <w:color w:val="000000"/>
        </w:rPr>
        <w:t xml:space="preserve"> of</w:t>
      </w:r>
      <w:r w:rsidR="00D2726E">
        <w:rPr>
          <w:rFonts w:ascii="Times New Roman" w:hAnsi="Times New Roman" w:cs="Times New Roman"/>
          <w:color w:val="000000"/>
        </w:rPr>
        <w:t xml:space="preserve"> SUNY</w:t>
      </w:r>
      <w:r>
        <w:rPr>
          <w:rFonts w:ascii="Times New Roman" w:hAnsi="Times New Roman" w:cs="Times New Roman"/>
          <w:color w:val="000000"/>
        </w:rPr>
        <w:t>.</w:t>
      </w:r>
    </w:p>
    <w:p w14:paraId="4759D84C" w14:textId="77777777" w:rsidR="00F544BE" w:rsidRPr="002A1D58" w:rsidRDefault="00F544BE" w:rsidP="003302D5">
      <w:pPr>
        <w:pStyle w:val="ListParagraph"/>
        <w:spacing w:line="240" w:lineRule="auto"/>
        <w:ind w:left="360"/>
        <w:rPr>
          <w:sz w:val="18"/>
          <w:szCs w:val="18"/>
        </w:rPr>
      </w:pPr>
    </w:p>
    <w:p w14:paraId="5CCBBDFD" w14:textId="77777777" w:rsidR="00F544BE" w:rsidRPr="002A1D58" w:rsidRDefault="0074067C" w:rsidP="003302D5">
      <w:pPr>
        <w:pStyle w:val="ListParagraph"/>
        <w:numPr>
          <w:ilvl w:val="0"/>
          <w:numId w:val="4"/>
        </w:numPr>
        <w:spacing w:line="240" w:lineRule="auto"/>
        <w:ind w:left="360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</w:rPr>
        <w:t>Describe</w:t>
      </w:r>
      <w:r w:rsidR="00BA6131">
        <w:rPr>
          <w:rFonts w:ascii="Times New Roman" w:hAnsi="Times New Roman" w:cs="Times New Roman"/>
          <w:color w:val="000000"/>
        </w:rPr>
        <w:t xml:space="preserve"> the program’s </w:t>
      </w:r>
      <w:r w:rsidR="00F544BE" w:rsidRPr="002A1D58">
        <w:rPr>
          <w:rFonts w:ascii="Times New Roman" w:hAnsi="Times New Roman" w:cs="Times New Roman"/>
          <w:color w:val="000000"/>
        </w:rPr>
        <w:t xml:space="preserve">relationship to existing or </w:t>
      </w:r>
      <w:r w:rsidR="00BA6131">
        <w:rPr>
          <w:rFonts w:ascii="Times New Roman" w:hAnsi="Times New Roman" w:cs="Times New Roman"/>
          <w:color w:val="000000"/>
        </w:rPr>
        <w:t xml:space="preserve">planned </w:t>
      </w:r>
      <w:r w:rsidR="00F544BE" w:rsidRPr="002A1D58">
        <w:rPr>
          <w:rFonts w:ascii="Times New Roman" w:hAnsi="Times New Roman" w:cs="Times New Roman"/>
          <w:color w:val="000000"/>
        </w:rPr>
        <w:t>programs in the same or related disciplines</w:t>
      </w:r>
      <w:r w:rsidR="003C6383">
        <w:rPr>
          <w:rFonts w:ascii="Times New Roman" w:hAnsi="Times New Roman" w:cs="Times New Roman"/>
          <w:color w:val="000000"/>
        </w:rPr>
        <w:t xml:space="preserve"> or leading to the same certifications</w:t>
      </w:r>
      <w:r>
        <w:rPr>
          <w:rFonts w:ascii="Times New Roman" w:hAnsi="Times New Roman" w:cs="Times New Roman"/>
          <w:color w:val="000000"/>
        </w:rPr>
        <w:t xml:space="preserve"> and</w:t>
      </w:r>
      <w:r w:rsidR="00BA6131">
        <w:rPr>
          <w:rFonts w:ascii="Times New Roman" w:hAnsi="Times New Roman" w:cs="Times New Roman"/>
          <w:color w:val="000000"/>
        </w:rPr>
        <w:t xml:space="preserve"> </w:t>
      </w:r>
      <w:r w:rsidR="007004D6">
        <w:rPr>
          <w:rFonts w:ascii="Times New Roman" w:hAnsi="Times New Roman" w:cs="Times New Roman"/>
          <w:color w:val="000000"/>
        </w:rPr>
        <w:t xml:space="preserve">the </w:t>
      </w:r>
      <w:r w:rsidR="00BA6131">
        <w:rPr>
          <w:rFonts w:ascii="Times New Roman" w:hAnsi="Times New Roman" w:cs="Times New Roman"/>
          <w:color w:val="000000"/>
        </w:rPr>
        <w:t xml:space="preserve">expected </w:t>
      </w:r>
      <w:r w:rsidR="00F544BE" w:rsidRPr="002A1D58">
        <w:rPr>
          <w:rFonts w:ascii="Times New Roman" w:hAnsi="Times New Roman" w:cs="Times New Roman"/>
          <w:color w:val="000000"/>
        </w:rPr>
        <w:t>impact on them</w:t>
      </w:r>
      <w:r w:rsidR="00B71E16">
        <w:rPr>
          <w:rFonts w:ascii="Times New Roman" w:hAnsi="Times New Roman" w:cs="Times New Roman"/>
          <w:color w:val="000000"/>
        </w:rPr>
        <w:t>.</w:t>
      </w:r>
      <w:r w:rsidR="00BA6131">
        <w:rPr>
          <w:rFonts w:ascii="Times New Roman" w:hAnsi="Times New Roman" w:cs="Times New Roman"/>
          <w:color w:val="000000"/>
        </w:rPr>
        <w:t xml:space="preserve">  </w:t>
      </w:r>
    </w:p>
    <w:p w14:paraId="0F447FB6" w14:textId="77777777" w:rsidR="00F544BE" w:rsidRPr="002A1D58" w:rsidRDefault="00F544BE" w:rsidP="003302D5">
      <w:pPr>
        <w:pStyle w:val="ListParagraph"/>
        <w:spacing w:line="240" w:lineRule="auto"/>
        <w:ind w:left="360"/>
        <w:rPr>
          <w:sz w:val="18"/>
          <w:szCs w:val="18"/>
        </w:rPr>
      </w:pPr>
    </w:p>
    <w:p w14:paraId="51E412B4" w14:textId="77777777" w:rsidR="00F544BE" w:rsidRPr="002A1D58" w:rsidRDefault="0074067C" w:rsidP="003302D5">
      <w:pPr>
        <w:pStyle w:val="ListParagraph"/>
        <w:numPr>
          <w:ilvl w:val="0"/>
          <w:numId w:val="4"/>
        </w:numPr>
        <w:spacing w:line="240" w:lineRule="auto"/>
        <w:ind w:left="360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</w:rPr>
        <w:t xml:space="preserve">Summarize </w:t>
      </w:r>
      <w:r w:rsidR="00D54BCE">
        <w:rPr>
          <w:rFonts w:ascii="Times New Roman" w:hAnsi="Times New Roman" w:cs="Times New Roman"/>
          <w:color w:val="000000"/>
        </w:rPr>
        <w:t xml:space="preserve">proposed </w:t>
      </w:r>
      <w:r w:rsidR="00F544BE" w:rsidRPr="002A1D58">
        <w:rPr>
          <w:rFonts w:ascii="Times New Roman" w:hAnsi="Times New Roman" w:cs="Times New Roman"/>
          <w:color w:val="000000"/>
        </w:rPr>
        <w:t>arrangements for required external instruction (e.g., clinical</w:t>
      </w:r>
      <w:r w:rsidR="003C6383">
        <w:rPr>
          <w:rFonts w:ascii="Times New Roman" w:hAnsi="Times New Roman" w:cs="Times New Roman"/>
          <w:color w:val="000000"/>
        </w:rPr>
        <w:t xml:space="preserve"> experiences</w:t>
      </w:r>
      <w:r w:rsidR="00F544BE" w:rsidRPr="002A1D58">
        <w:rPr>
          <w:rFonts w:ascii="Times New Roman" w:hAnsi="Times New Roman" w:cs="Times New Roman"/>
          <w:color w:val="000000"/>
        </w:rPr>
        <w:t>,</w:t>
      </w:r>
      <w:r w:rsidR="003A3823">
        <w:rPr>
          <w:rFonts w:ascii="Times New Roman" w:hAnsi="Times New Roman" w:cs="Times New Roman"/>
          <w:color w:val="000000"/>
        </w:rPr>
        <w:t xml:space="preserve"> </w:t>
      </w:r>
      <w:r w:rsidR="00516DF9">
        <w:rPr>
          <w:rFonts w:ascii="Times New Roman" w:hAnsi="Times New Roman" w:cs="Times New Roman"/>
          <w:color w:val="000000"/>
        </w:rPr>
        <w:t xml:space="preserve">practica, </w:t>
      </w:r>
      <w:r w:rsidR="00F544BE" w:rsidRPr="002A1D58">
        <w:rPr>
          <w:rFonts w:ascii="Times New Roman" w:hAnsi="Times New Roman" w:cs="Times New Roman"/>
          <w:color w:val="000000"/>
        </w:rPr>
        <w:t xml:space="preserve">internships) and how those arrangements </w:t>
      </w:r>
      <w:r>
        <w:rPr>
          <w:rFonts w:ascii="Times New Roman" w:hAnsi="Times New Roman" w:cs="Times New Roman"/>
          <w:color w:val="000000"/>
        </w:rPr>
        <w:t xml:space="preserve">would </w:t>
      </w:r>
      <w:r w:rsidR="00F544BE" w:rsidRPr="002A1D58">
        <w:rPr>
          <w:rFonts w:ascii="Times New Roman" w:hAnsi="Times New Roman" w:cs="Times New Roman"/>
          <w:color w:val="000000"/>
        </w:rPr>
        <w:t>affect other programs in the same facilities</w:t>
      </w:r>
      <w:r w:rsidR="00DC0E65">
        <w:rPr>
          <w:rFonts w:ascii="Times New Roman" w:hAnsi="Times New Roman" w:cs="Times New Roman"/>
          <w:color w:val="000000"/>
        </w:rPr>
        <w:t>.</w:t>
      </w:r>
      <w:r w:rsidR="00F544BE" w:rsidRPr="002A1D58">
        <w:rPr>
          <w:rFonts w:ascii="Times New Roman" w:hAnsi="Times New Roman" w:cs="Times New Roman"/>
          <w:color w:val="000000"/>
        </w:rPr>
        <w:t xml:space="preserve">  Attest to the sufficiency of proposed off-campus instruction </w:t>
      </w:r>
      <w:r w:rsidR="00516DF9">
        <w:rPr>
          <w:rFonts w:ascii="Times New Roman" w:hAnsi="Times New Roman" w:cs="Times New Roman"/>
          <w:color w:val="000000"/>
        </w:rPr>
        <w:t xml:space="preserve">sites </w:t>
      </w:r>
      <w:r w:rsidR="00F544BE" w:rsidRPr="002A1D58">
        <w:rPr>
          <w:rFonts w:ascii="Times New Roman" w:hAnsi="Times New Roman" w:cs="Times New Roman"/>
          <w:color w:val="000000"/>
        </w:rPr>
        <w:t xml:space="preserve">for </w:t>
      </w:r>
      <w:r w:rsidR="008C5D78">
        <w:rPr>
          <w:rFonts w:ascii="Times New Roman" w:hAnsi="Times New Roman" w:cs="Times New Roman"/>
          <w:color w:val="000000"/>
        </w:rPr>
        <w:t xml:space="preserve">anticipated </w:t>
      </w:r>
      <w:r w:rsidR="00F544BE" w:rsidRPr="002A1D58">
        <w:rPr>
          <w:rFonts w:ascii="Times New Roman" w:hAnsi="Times New Roman" w:cs="Times New Roman"/>
          <w:color w:val="000000"/>
        </w:rPr>
        <w:t>enrollment.</w:t>
      </w:r>
    </w:p>
    <w:tbl>
      <w:tblPr>
        <w:tblStyle w:val="TableGrid"/>
        <w:tblW w:w="0" w:type="auto"/>
        <w:tblInd w:w="19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592"/>
      </w:tblGrid>
      <w:tr w:rsidR="00F544BE" w14:paraId="7C249EA6" w14:textId="77777777" w:rsidTr="00F544BE">
        <w:tc>
          <w:tcPr>
            <w:tcW w:w="10818" w:type="dxa"/>
            <w:shd w:val="clear" w:color="auto" w:fill="B8CCE4" w:themeFill="accent1" w:themeFillTint="66"/>
          </w:tcPr>
          <w:p w14:paraId="35AE55F6" w14:textId="77777777" w:rsidR="00F544BE" w:rsidRPr="00F544BE" w:rsidRDefault="00F544BE" w:rsidP="000D023E">
            <w:pPr>
              <w:rPr>
                <w:rFonts w:ascii="Times New Roman" w:hAnsi="Times New Roman" w:cs="Times New Roman"/>
                <w:b/>
              </w:rPr>
            </w:pPr>
            <w:r w:rsidRPr="00F544BE">
              <w:rPr>
                <w:rFonts w:ascii="Times New Roman" w:hAnsi="Times New Roman" w:cs="Times New Roman"/>
                <w:b/>
              </w:rPr>
              <w:t xml:space="preserve">Section </w:t>
            </w:r>
            <w:r w:rsidR="00BA6131">
              <w:rPr>
                <w:rFonts w:ascii="Times New Roman" w:hAnsi="Times New Roman" w:cs="Times New Roman"/>
                <w:b/>
              </w:rPr>
              <w:t>4</w:t>
            </w:r>
            <w:r w:rsidR="000D023E">
              <w:rPr>
                <w:rFonts w:ascii="Times New Roman" w:hAnsi="Times New Roman" w:cs="Times New Roman"/>
                <w:b/>
              </w:rPr>
              <w:t>.</w:t>
            </w:r>
            <w:r w:rsidRPr="00F544BE">
              <w:rPr>
                <w:rFonts w:ascii="Times New Roman" w:hAnsi="Times New Roman" w:cs="Times New Roman"/>
                <w:b/>
              </w:rPr>
              <w:t xml:space="preserve">  </w:t>
            </w:r>
            <w:r w:rsidR="00B416A9">
              <w:rPr>
                <w:rFonts w:ascii="Times New Roman" w:hAnsi="Times New Roman" w:cs="Times New Roman"/>
                <w:b/>
              </w:rPr>
              <w:t xml:space="preserve">Market </w:t>
            </w:r>
            <w:r w:rsidRPr="00F544BE">
              <w:rPr>
                <w:rFonts w:ascii="Times New Roman" w:hAnsi="Times New Roman" w:cs="Times New Roman"/>
                <w:b/>
              </w:rPr>
              <w:t>Need and Demand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</w:tr>
    </w:tbl>
    <w:p w14:paraId="23E72FCE" w14:textId="77777777" w:rsidR="00752195" w:rsidRDefault="00752195" w:rsidP="002A1D58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7721C215" w14:textId="77777777" w:rsidR="007E6193" w:rsidRDefault="000E1C23" w:rsidP="003302D5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Focusing on each certification title, e</w:t>
      </w:r>
      <w:r w:rsidR="00DC0E65">
        <w:rPr>
          <w:rFonts w:ascii="Times New Roman" w:hAnsi="Times New Roman" w:cs="Times New Roman"/>
        </w:rPr>
        <w:t>xplain</w:t>
      </w:r>
      <w:r w:rsidR="007E6193">
        <w:rPr>
          <w:rFonts w:ascii="Times New Roman" w:hAnsi="Times New Roman" w:cs="Times New Roman"/>
        </w:rPr>
        <w:t xml:space="preserve"> the </w:t>
      </w:r>
      <w:r w:rsidR="007E6193" w:rsidRPr="002A1D58">
        <w:rPr>
          <w:rFonts w:ascii="Times New Roman" w:hAnsi="Times New Roman" w:cs="Times New Roman"/>
        </w:rPr>
        <w:t xml:space="preserve">potential need for this program in terms of the </w:t>
      </w:r>
      <w:r w:rsidR="007E6193">
        <w:rPr>
          <w:rFonts w:ascii="Times New Roman" w:hAnsi="Times New Roman" w:cs="Times New Roman"/>
        </w:rPr>
        <w:t xml:space="preserve">educational and/or </w:t>
      </w:r>
      <w:r w:rsidR="007E6193" w:rsidRPr="002A1D58">
        <w:rPr>
          <w:rFonts w:ascii="Times New Roman" w:hAnsi="Times New Roman" w:cs="Times New Roman"/>
        </w:rPr>
        <w:t>econom</w:t>
      </w:r>
      <w:r w:rsidR="007E6193">
        <w:rPr>
          <w:rFonts w:ascii="Times New Roman" w:hAnsi="Times New Roman" w:cs="Times New Roman"/>
        </w:rPr>
        <w:t xml:space="preserve">ic </w:t>
      </w:r>
      <w:r w:rsidR="007E6193" w:rsidRPr="002A1D58">
        <w:rPr>
          <w:rFonts w:ascii="Times New Roman" w:hAnsi="Times New Roman" w:cs="Times New Roman"/>
        </w:rPr>
        <w:t>needs of the area</w:t>
      </w:r>
      <w:r w:rsidR="007E6193">
        <w:rPr>
          <w:rFonts w:ascii="Times New Roman" w:hAnsi="Times New Roman" w:cs="Times New Roman"/>
        </w:rPr>
        <w:t>(s)</w:t>
      </w:r>
      <w:r w:rsidR="007E6193" w:rsidRPr="002A1D58">
        <w:rPr>
          <w:rFonts w:ascii="Times New Roman" w:hAnsi="Times New Roman" w:cs="Times New Roman"/>
        </w:rPr>
        <w:t xml:space="preserve"> in which it is to be located, New York State at large</w:t>
      </w:r>
      <w:r w:rsidR="00323C52">
        <w:rPr>
          <w:rFonts w:ascii="Times New Roman" w:hAnsi="Times New Roman" w:cs="Times New Roman"/>
        </w:rPr>
        <w:t>,</w:t>
      </w:r>
      <w:r w:rsidR="007E6193" w:rsidRPr="002A1D58">
        <w:rPr>
          <w:rFonts w:ascii="Times New Roman" w:hAnsi="Times New Roman" w:cs="Times New Roman"/>
        </w:rPr>
        <w:t xml:space="preserve"> and the</w:t>
      </w:r>
      <w:r w:rsidR="007E6193">
        <w:rPr>
          <w:rFonts w:ascii="Times New Roman" w:hAnsi="Times New Roman" w:cs="Times New Roman"/>
        </w:rPr>
        <w:t xml:space="preserve"> nation. </w:t>
      </w:r>
    </w:p>
    <w:p w14:paraId="651F8E12" w14:textId="77777777" w:rsidR="00822251" w:rsidRDefault="00822251" w:rsidP="003302D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069A3EDB" w14:textId="77777777" w:rsidR="00B416A9" w:rsidRPr="002A1D58" w:rsidRDefault="000E1C23" w:rsidP="003302D5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Focusing on each certification title, e</w:t>
      </w:r>
      <w:r w:rsidR="007E6193">
        <w:rPr>
          <w:rFonts w:ascii="Times New Roman" w:hAnsi="Times New Roman" w:cs="Times New Roman"/>
        </w:rPr>
        <w:t>xplain</w:t>
      </w:r>
      <w:r w:rsidR="00DC0E65">
        <w:rPr>
          <w:rFonts w:ascii="Times New Roman" w:hAnsi="Times New Roman" w:cs="Times New Roman"/>
        </w:rPr>
        <w:t xml:space="preserve"> the need for the program</w:t>
      </w:r>
      <w:r w:rsidR="008C5D78">
        <w:rPr>
          <w:rFonts w:ascii="Times New Roman" w:hAnsi="Times New Roman" w:cs="Times New Roman"/>
        </w:rPr>
        <w:t xml:space="preserve"> </w:t>
      </w:r>
      <w:r w:rsidR="00DC0E65" w:rsidRPr="002A1D58">
        <w:rPr>
          <w:rFonts w:ascii="Times New Roman" w:hAnsi="Times New Roman" w:cs="Times New Roman"/>
        </w:rPr>
        <w:t>in terms of the availability</w:t>
      </w:r>
      <w:r w:rsidR="00DC0E65">
        <w:rPr>
          <w:rFonts w:ascii="Times New Roman" w:hAnsi="Times New Roman" w:cs="Times New Roman"/>
        </w:rPr>
        <w:t xml:space="preserve"> </w:t>
      </w:r>
      <w:r w:rsidR="00D44572">
        <w:rPr>
          <w:rFonts w:ascii="Times New Roman" w:hAnsi="Times New Roman" w:cs="Times New Roman"/>
        </w:rPr>
        <w:t>and capacity</w:t>
      </w:r>
      <w:r w:rsidR="008C5D78">
        <w:rPr>
          <w:rFonts w:ascii="Times New Roman" w:hAnsi="Times New Roman" w:cs="Times New Roman"/>
        </w:rPr>
        <w:t xml:space="preserve"> of </w:t>
      </w:r>
      <w:r w:rsidR="00B416A9" w:rsidRPr="002A1D58">
        <w:rPr>
          <w:rFonts w:ascii="Times New Roman" w:hAnsi="Times New Roman" w:cs="Times New Roman"/>
        </w:rPr>
        <w:t>similar</w:t>
      </w:r>
      <w:r w:rsidR="00B416A9" w:rsidRPr="002A1D58">
        <w:rPr>
          <w:rFonts w:ascii="Times New Roman" w:hAnsi="Times New Roman" w:cs="Times New Roman"/>
          <w:i/>
        </w:rPr>
        <w:t xml:space="preserve"> </w:t>
      </w:r>
      <w:r w:rsidR="00B416A9" w:rsidRPr="002A1D58">
        <w:rPr>
          <w:rFonts w:ascii="Times New Roman" w:hAnsi="Times New Roman" w:cs="Times New Roman"/>
        </w:rPr>
        <w:t>programs offered by other SUNY campuses</w:t>
      </w:r>
      <w:r w:rsidR="00DC0E65">
        <w:rPr>
          <w:rFonts w:ascii="Times New Roman" w:hAnsi="Times New Roman" w:cs="Times New Roman"/>
        </w:rPr>
        <w:t>.</w:t>
      </w:r>
      <w:r w:rsidR="008C5D78">
        <w:rPr>
          <w:rFonts w:ascii="Times New Roman" w:hAnsi="Times New Roman" w:cs="Times New Roman"/>
        </w:rPr>
        <w:t xml:space="preserve">  </w:t>
      </w:r>
      <w:r w:rsidR="00B416A9" w:rsidRPr="002A1D58">
        <w:rPr>
          <w:rFonts w:ascii="Times New Roman" w:hAnsi="Times New Roman" w:cs="Times New Roman"/>
        </w:rPr>
        <w:t xml:space="preserve">If there could be a reasonable perception of duplication or redundancy, </w:t>
      </w:r>
      <w:r w:rsidR="00DC0E65">
        <w:rPr>
          <w:rFonts w:ascii="Times New Roman" w:hAnsi="Times New Roman" w:cs="Times New Roman"/>
        </w:rPr>
        <w:t>explain</w:t>
      </w:r>
      <w:r w:rsidR="00D54BCE">
        <w:rPr>
          <w:rFonts w:ascii="Times New Roman" w:hAnsi="Times New Roman" w:cs="Times New Roman"/>
        </w:rPr>
        <w:t xml:space="preserve"> the </w:t>
      </w:r>
      <w:r w:rsidR="00B416A9" w:rsidRPr="002A1D58">
        <w:rPr>
          <w:rFonts w:ascii="Times New Roman" w:hAnsi="Times New Roman" w:cs="Times New Roman"/>
        </w:rPr>
        <w:t>rationale for adding this program</w:t>
      </w:r>
      <w:r w:rsidR="00776182">
        <w:rPr>
          <w:rFonts w:ascii="Times New Roman" w:hAnsi="Times New Roman" w:cs="Times New Roman"/>
        </w:rPr>
        <w:t>.</w:t>
      </w:r>
    </w:p>
    <w:p w14:paraId="666A03C4" w14:textId="77777777" w:rsidR="00B30282" w:rsidRPr="002A1D58" w:rsidRDefault="00B30282" w:rsidP="003302D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0C1F567D" w14:textId="77777777" w:rsidR="00822251" w:rsidRDefault="00776182" w:rsidP="003302D5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</w:t>
      </w:r>
      <w:r w:rsidR="00D54BCE">
        <w:rPr>
          <w:rFonts w:ascii="Times New Roman" w:hAnsi="Times New Roman" w:cs="Times New Roman"/>
        </w:rPr>
        <w:t xml:space="preserve"> </w:t>
      </w:r>
      <w:r w:rsidR="00B416A9" w:rsidRPr="002A1D58">
        <w:rPr>
          <w:rFonts w:ascii="Times New Roman" w:hAnsi="Times New Roman" w:cs="Times New Roman"/>
        </w:rPr>
        <w:t xml:space="preserve">similar programs at non-SUNY institutions, public and private, and </w:t>
      </w:r>
      <w:r w:rsidR="00737194">
        <w:rPr>
          <w:rFonts w:ascii="Times New Roman" w:hAnsi="Times New Roman" w:cs="Times New Roman"/>
        </w:rPr>
        <w:t xml:space="preserve">explain </w:t>
      </w:r>
      <w:r w:rsidR="00D44572">
        <w:rPr>
          <w:rFonts w:ascii="Times New Roman" w:hAnsi="Times New Roman" w:cs="Times New Roman"/>
        </w:rPr>
        <w:t>the</w:t>
      </w:r>
      <w:r w:rsidR="00D54BCE">
        <w:rPr>
          <w:rFonts w:ascii="Times New Roman" w:hAnsi="Times New Roman" w:cs="Times New Roman"/>
        </w:rPr>
        <w:t xml:space="preserve"> </w:t>
      </w:r>
      <w:r w:rsidR="00B416A9" w:rsidRPr="002A1D58">
        <w:rPr>
          <w:rFonts w:ascii="Times New Roman" w:hAnsi="Times New Roman" w:cs="Times New Roman"/>
        </w:rPr>
        <w:t>potential impact on them</w:t>
      </w:r>
      <w:r w:rsidR="00B71E16">
        <w:rPr>
          <w:rFonts w:ascii="Times New Roman" w:hAnsi="Times New Roman" w:cs="Times New Roman"/>
        </w:rPr>
        <w:t>.</w:t>
      </w:r>
    </w:p>
    <w:p w14:paraId="2945BC8C" w14:textId="77777777" w:rsidR="00B30282" w:rsidRPr="002A1D58" w:rsidRDefault="00B30282" w:rsidP="003302D5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735F171B" w14:textId="77777777" w:rsidR="00B416A9" w:rsidRDefault="00737194" w:rsidP="003302D5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776182">
        <w:rPr>
          <w:rFonts w:ascii="Times New Roman" w:hAnsi="Times New Roman" w:cs="Times New Roman"/>
        </w:rPr>
        <w:t xml:space="preserve">stimate </w:t>
      </w:r>
      <w:r w:rsidR="00B416A9" w:rsidRPr="002A1D58">
        <w:rPr>
          <w:rFonts w:ascii="Times New Roman" w:hAnsi="Times New Roman" w:cs="Times New Roman"/>
        </w:rPr>
        <w:t>employment opportunities</w:t>
      </w:r>
      <w:r w:rsidR="00D54B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the area of preparation </w:t>
      </w:r>
      <w:r w:rsidR="00D54BCE">
        <w:rPr>
          <w:rFonts w:ascii="Times New Roman" w:hAnsi="Times New Roman" w:cs="Times New Roman"/>
        </w:rPr>
        <w:t xml:space="preserve">and </w:t>
      </w:r>
      <w:r w:rsidR="00776182">
        <w:rPr>
          <w:rFonts w:ascii="Times New Roman" w:hAnsi="Times New Roman" w:cs="Times New Roman"/>
        </w:rPr>
        <w:t xml:space="preserve">explain </w:t>
      </w:r>
      <w:r w:rsidR="00D54BCE">
        <w:rPr>
          <w:rFonts w:ascii="Times New Roman" w:hAnsi="Times New Roman" w:cs="Times New Roman"/>
        </w:rPr>
        <w:t xml:space="preserve">how </w:t>
      </w:r>
      <w:r w:rsidR="00D2726E">
        <w:rPr>
          <w:rFonts w:ascii="Times New Roman" w:hAnsi="Times New Roman" w:cs="Times New Roman"/>
        </w:rPr>
        <w:t>the</w:t>
      </w:r>
      <w:r w:rsidR="00D54BCE">
        <w:rPr>
          <w:rFonts w:ascii="Times New Roman" w:hAnsi="Times New Roman" w:cs="Times New Roman"/>
        </w:rPr>
        <w:t xml:space="preserve"> estimates </w:t>
      </w:r>
      <w:r w:rsidR="00846472">
        <w:rPr>
          <w:rFonts w:ascii="Times New Roman" w:hAnsi="Times New Roman" w:cs="Times New Roman"/>
        </w:rPr>
        <w:t xml:space="preserve">were </w:t>
      </w:r>
      <w:r w:rsidR="00D54BCE">
        <w:rPr>
          <w:rFonts w:ascii="Times New Roman" w:hAnsi="Times New Roman" w:cs="Times New Roman"/>
        </w:rPr>
        <w:t>made</w:t>
      </w:r>
      <w:r w:rsidR="00776182">
        <w:rPr>
          <w:rFonts w:ascii="Times New Roman" w:hAnsi="Times New Roman" w:cs="Times New Roman"/>
        </w:rPr>
        <w:t>.</w:t>
      </w:r>
      <w:r w:rsidR="00B30282" w:rsidRPr="002A1D58">
        <w:rPr>
          <w:rFonts w:ascii="Times New Roman" w:hAnsi="Times New Roman" w:cs="Times New Roman"/>
        </w:rPr>
        <w:t xml:space="preserve">  </w:t>
      </w:r>
    </w:p>
    <w:p w14:paraId="22065541" w14:textId="77777777" w:rsidR="00857BFF" w:rsidRPr="002A1D58" w:rsidRDefault="00857BFF" w:rsidP="00857BFF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9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592"/>
      </w:tblGrid>
      <w:tr w:rsidR="00B30282" w14:paraId="19FB5CE3" w14:textId="77777777" w:rsidTr="00B30282">
        <w:tc>
          <w:tcPr>
            <w:tcW w:w="10818" w:type="dxa"/>
            <w:shd w:val="clear" w:color="auto" w:fill="B8CCE4" w:themeFill="accent1" w:themeFillTint="66"/>
          </w:tcPr>
          <w:p w14:paraId="68016E8F" w14:textId="77777777" w:rsidR="00B30282" w:rsidRPr="00B30282" w:rsidRDefault="00B30282" w:rsidP="008E5732">
            <w:pPr>
              <w:rPr>
                <w:rFonts w:ascii="Times New Roman" w:hAnsi="Times New Roman" w:cs="Times New Roman"/>
                <w:b/>
              </w:rPr>
            </w:pPr>
            <w:r w:rsidRPr="00B30282">
              <w:rPr>
                <w:rFonts w:ascii="Times New Roman" w:hAnsi="Times New Roman" w:cs="Times New Roman"/>
                <w:b/>
              </w:rPr>
              <w:t xml:space="preserve">Section </w:t>
            </w:r>
            <w:r w:rsidR="00BA6131">
              <w:rPr>
                <w:rFonts w:ascii="Times New Roman" w:hAnsi="Times New Roman" w:cs="Times New Roman"/>
                <w:b/>
              </w:rPr>
              <w:t>5</w:t>
            </w:r>
            <w:r w:rsidR="000D023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811A9E">
              <w:rPr>
                <w:rFonts w:ascii="Times New Roman" w:hAnsi="Times New Roman" w:cs="Times New Roman"/>
                <w:b/>
              </w:rPr>
              <w:t>Resources</w:t>
            </w:r>
            <w:r w:rsidR="009C1EB8">
              <w:rPr>
                <w:rFonts w:ascii="Times New Roman" w:hAnsi="Times New Roman" w:cs="Times New Roman"/>
                <w:b/>
              </w:rPr>
              <w:t xml:space="preserve"> and Enrollment</w:t>
            </w:r>
          </w:p>
        </w:tc>
      </w:tr>
    </w:tbl>
    <w:p w14:paraId="5B272A62" w14:textId="77777777" w:rsidR="002A1D58" w:rsidRDefault="002A1D58" w:rsidP="002A1D58">
      <w:pPr>
        <w:pStyle w:val="ListParagraph"/>
        <w:spacing w:after="120" w:line="240" w:lineRule="auto"/>
        <w:rPr>
          <w:rFonts w:ascii="Times New Roman" w:hAnsi="Times New Roman" w:cs="Times New Roman"/>
        </w:rPr>
      </w:pPr>
    </w:p>
    <w:p w14:paraId="0891DB1B" w14:textId="77777777" w:rsidR="009C1EB8" w:rsidRPr="008E5732" w:rsidRDefault="009C1EB8" w:rsidP="003302D5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8E5732">
        <w:rPr>
          <w:rFonts w:ascii="Times New Roman" w:hAnsi="Times New Roman" w:cs="Times New Roman"/>
        </w:rPr>
        <w:t xml:space="preserve">Does the institution have existing faculty qualified for this program?  </w:t>
      </w:r>
      <w:r w:rsidR="007445F5">
        <w:rPr>
          <w:rFonts w:ascii="Times New Roman" w:hAnsi="Times New Roman" w:cs="Times New Roman"/>
        </w:rPr>
        <w:t>If applicable, e</w:t>
      </w:r>
      <w:r w:rsidRPr="008E5732">
        <w:rPr>
          <w:rFonts w:ascii="Times New Roman" w:hAnsi="Times New Roman" w:cs="Times New Roman"/>
        </w:rPr>
        <w:t>xplain what additional faculty will be hired</w:t>
      </w:r>
      <w:r w:rsidR="00FC33A5">
        <w:rPr>
          <w:rFonts w:ascii="Times New Roman" w:hAnsi="Times New Roman" w:cs="Times New Roman"/>
        </w:rPr>
        <w:t xml:space="preserve"> and when</w:t>
      </w:r>
      <w:r w:rsidR="007445F5">
        <w:rPr>
          <w:rFonts w:ascii="Times New Roman" w:hAnsi="Times New Roman" w:cs="Times New Roman"/>
        </w:rPr>
        <w:t>.</w:t>
      </w:r>
    </w:p>
    <w:p w14:paraId="5E8F44B1" w14:textId="77777777" w:rsidR="00FC48F3" w:rsidRDefault="00FC48F3" w:rsidP="003302D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394B28BF" w14:textId="77777777" w:rsidR="009C1EB8" w:rsidRDefault="009C1EB8" w:rsidP="003302D5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costs (in detail) are estimated for the program, including financial assistance for students?  How will </w:t>
      </w:r>
      <w:r w:rsidRPr="002A1D58">
        <w:rPr>
          <w:rFonts w:ascii="Times New Roman" w:hAnsi="Times New Roman" w:cs="Times New Roman"/>
        </w:rPr>
        <w:t>existing</w:t>
      </w:r>
      <w:r>
        <w:rPr>
          <w:rFonts w:ascii="Times New Roman" w:hAnsi="Times New Roman" w:cs="Times New Roman"/>
        </w:rPr>
        <w:t xml:space="preserve"> and/or </w:t>
      </w:r>
      <w:r w:rsidRPr="002A1D58">
        <w:rPr>
          <w:rFonts w:ascii="Times New Roman" w:hAnsi="Times New Roman" w:cs="Times New Roman"/>
        </w:rPr>
        <w:t>anticipated resources address the costs</w:t>
      </w:r>
      <w:r>
        <w:rPr>
          <w:rFonts w:ascii="Times New Roman" w:hAnsi="Times New Roman" w:cs="Times New Roman"/>
        </w:rPr>
        <w:t>?</w:t>
      </w:r>
    </w:p>
    <w:p w14:paraId="1366F730" w14:textId="77777777" w:rsidR="00FC48F3" w:rsidRDefault="00FC48F3" w:rsidP="003302D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7025B112" w14:textId="77777777" w:rsidR="009C1EB8" w:rsidRDefault="009C1EB8" w:rsidP="003302D5">
      <w:pPr>
        <w:pStyle w:val="ListParagraph"/>
        <w:numPr>
          <w:ilvl w:val="0"/>
          <w:numId w:val="11"/>
        </w:numPr>
        <w:spacing w:after="1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the table below and e</w:t>
      </w:r>
      <w:r w:rsidRPr="002A1D58">
        <w:rPr>
          <w:rFonts w:ascii="Times New Roman" w:hAnsi="Times New Roman" w:cs="Times New Roman"/>
        </w:rPr>
        <w:t xml:space="preserve">xplain how </w:t>
      </w:r>
      <w:r w:rsidR="00B71E16">
        <w:rPr>
          <w:rFonts w:ascii="Times New Roman" w:hAnsi="Times New Roman" w:cs="Times New Roman"/>
        </w:rPr>
        <w:t xml:space="preserve">expected </w:t>
      </w:r>
      <w:r w:rsidRPr="002A1D58">
        <w:rPr>
          <w:rFonts w:ascii="Times New Roman" w:hAnsi="Times New Roman" w:cs="Times New Roman"/>
        </w:rPr>
        <w:t>enrollments were determined.  Since expected enrollment may affect the future campus enrollment composition and totals, estimate the impact of the program on total campus enrollment.</w:t>
      </w:r>
    </w:p>
    <w:p w14:paraId="7106E810" w14:textId="77777777" w:rsidR="007445F5" w:rsidRPr="007445F5" w:rsidRDefault="007445F5" w:rsidP="007445F5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1620"/>
      </w:tblGrid>
      <w:tr w:rsidR="008C5D78" w:rsidRPr="00AD38D0" w14:paraId="21B96C4F" w14:textId="77777777" w:rsidTr="002F56BC">
        <w:trPr>
          <w:trHeight w:val="341"/>
          <w:jc w:val="center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10196A3" w14:textId="77777777" w:rsidR="008C5D78" w:rsidRPr="00AD38D0" w:rsidRDefault="009C1EB8" w:rsidP="002F56BC">
            <w:pPr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Expected </w:t>
            </w:r>
            <w:r w:rsidR="008C5D78" w:rsidRPr="00AD38D0">
              <w:rPr>
                <w:rFonts w:ascii="Times New Roman" w:hAnsi="Times New Roman"/>
                <w:b/>
                <w:spacing w:val="-2"/>
              </w:rPr>
              <w:t>Enrollment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24FCC98D" w14:textId="77777777" w:rsidR="008C5D78" w:rsidRPr="00AD38D0" w:rsidRDefault="008C5D78" w:rsidP="002F56BC">
            <w:pPr>
              <w:rPr>
                <w:rFonts w:ascii="Times New Roman" w:hAnsi="Times New Roman"/>
                <w:b/>
                <w:spacing w:val="-2"/>
              </w:rPr>
            </w:pPr>
            <w:r w:rsidRPr="00AD38D0">
              <w:rPr>
                <w:rFonts w:ascii="Times New Roman" w:hAnsi="Times New Roman"/>
                <w:b/>
                <w:spacing w:val="-2"/>
              </w:rPr>
              <w:t>When Program Begins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0CCF400" w14:textId="77777777" w:rsidR="008C5D78" w:rsidRPr="00AD38D0" w:rsidRDefault="008C5D78" w:rsidP="002F56BC">
            <w:pPr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In Year 5</w:t>
            </w:r>
          </w:p>
        </w:tc>
      </w:tr>
      <w:tr w:rsidR="008C5D78" w14:paraId="09C0AFE2" w14:textId="77777777" w:rsidTr="002F56BC">
        <w:trPr>
          <w:trHeight w:val="350"/>
          <w:jc w:val="center"/>
        </w:trPr>
        <w:tc>
          <w:tcPr>
            <w:tcW w:w="2340" w:type="dxa"/>
            <w:vAlign w:val="center"/>
          </w:tcPr>
          <w:p w14:paraId="617CD10A" w14:textId="77777777" w:rsidR="008C5D78" w:rsidRDefault="008C5D78" w:rsidP="002F56BC">
            <w:pPr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Full-time students</w:t>
            </w:r>
          </w:p>
        </w:tc>
        <w:tc>
          <w:tcPr>
            <w:tcW w:w="2340" w:type="dxa"/>
          </w:tcPr>
          <w:p w14:paraId="0C6C4B45" w14:textId="77777777" w:rsidR="008C5D78" w:rsidRDefault="008C5D78" w:rsidP="008C5D78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620" w:type="dxa"/>
          </w:tcPr>
          <w:p w14:paraId="3190595A" w14:textId="77777777" w:rsidR="008C5D78" w:rsidRDefault="008C5D78" w:rsidP="008C5D78">
            <w:pPr>
              <w:rPr>
                <w:rFonts w:ascii="Times New Roman" w:hAnsi="Times New Roman"/>
                <w:spacing w:val="-2"/>
              </w:rPr>
            </w:pPr>
          </w:p>
        </w:tc>
      </w:tr>
      <w:tr w:rsidR="008C5D78" w14:paraId="29B543F3" w14:textId="77777777" w:rsidTr="002F56BC">
        <w:trPr>
          <w:trHeight w:val="350"/>
          <w:jc w:val="center"/>
        </w:trPr>
        <w:tc>
          <w:tcPr>
            <w:tcW w:w="2340" w:type="dxa"/>
            <w:vAlign w:val="center"/>
          </w:tcPr>
          <w:p w14:paraId="402830F1" w14:textId="77777777" w:rsidR="008C5D78" w:rsidRDefault="008C5D78" w:rsidP="002F56BC">
            <w:pPr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Part-time students</w:t>
            </w:r>
          </w:p>
        </w:tc>
        <w:tc>
          <w:tcPr>
            <w:tcW w:w="2340" w:type="dxa"/>
          </w:tcPr>
          <w:p w14:paraId="60EA5E19" w14:textId="77777777" w:rsidR="008C5D78" w:rsidRDefault="008C5D78" w:rsidP="008C5D78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620" w:type="dxa"/>
          </w:tcPr>
          <w:p w14:paraId="1A28C90A" w14:textId="77777777" w:rsidR="008C5D78" w:rsidRDefault="008C5D78" w:rsidP="008C5D78">
            <w:pPr>
              <w:rPr>
                <w:rFonts w:ascii="Times New Roman" w:hAnsi="Times New Roman"/>
                <w:spacing w:val="-2"/>
              </w:rPr>
            </w:pPr>
          </w:p>
        </w:tc>
      </w:tr>
    </w:tbl>
    <w:p w14:paraId="29FC8769" w14:textId="77777777" w:rsidR="008C5D78" w:rsidRDefault="008C5D78" w:rsidP="008C5D78">
      <w:pPr>
        <w:pStyle w:val="ListParagraph"/>
        <w:spacing w:after="120" w:line="240" w:lineRule="auto"/>
        <w:rPr>
          <w:rFonts w:ascii="Times New Roman" w:hAnsi="Times New Roman" w:cs="Times New Roman"/>
        </w:rPr>
      </w:pPr>
    </w:p>
    <w:p w14:paraId="57E3A195" w14:textId="77777777" w:rsidR="00811A9E" w:rsidRDefault="00811A9E" w:rsidP="00811A9E">
      <w:pPr>
        <w:pStyle w:val="ListParagraph"/>
        <w:spacing w:after="120" w:line="240" w:lineRule="auto"/>
        <w:rPr>
          <w:rFonts w:ascii="Times New Roman" w:hAnsi="Times New Roman" w:cs="Times New Roman"/>
        </w:rPr>
      </w:pPr>
    </w:p>
    <w:p w14:paraId="52BAB42F" w14:textId="77777777" w:rsidR="00B82992" w:rsidRDefault="00B8299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leGrid"/>
        <w:tblW w:w="0" w:type="auto"/>
        <w:tblInd w:w="19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592"/>
      </w:tblGrid>
      <w:tr w:rsidR="00B82992" w:rsidRPr="007D06B5" w14:paraId="7D7AC224" w14:textId="77777777" w:rsidTr="00B82992">
        <w:tc>
          <w:tcPr>
            <w:tcW w:w="10818" w:type="dxa"/>
            <w:shd w:val="clear" w:color="auto" w:fill="B8CCE4" w:themeFill="accent1" w:themeFillTint="66"/>
          </w:tcPr>
          <w:p w14:paraId="5F9F4DDB" w14:textId="77777777" w:rsidR="00B82992" w:rsidRPr="007D06B5" w:rsidRDefault="00B82992" w:rsidP="00B71E16">
            <w:pPr>
              <w:pStyle w:val="BlockText"/>
              <w:ind w:left="0"/>
              <w:jc w:val="both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7D06B5">
              <w:rPr>
                <w:rFonts w:ascii="Times New Roman" w:hAnsi="Times New Roman" w:cs="Times New Roman"/>
                <w:b/>
                <w:i w:val="0"/>
                <w:color w:val="000000"/>
              </w:rPr>
              <w:lastRenderedPageBreak/>
              <w:t xml:space="preserve">Section </w:t>
            </w:r>
            <w:r w:rsidR="000D023E">
              <w:rPr>
                <w:rFonts w:ascii="Times New Roman" w:hAnsi="Times New Roman" w:cs="Times New Roman"/>
                <w:b/>
                <w:i w:val="0"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i w:val="0"/>
                <w:color w:val="000000"/>
              </w:rPr>
              <w:t>.</w:t>
            </w:r>
            <w:r w:rsidRPr="007D06B5">
              <w:rPr>
                <w:rFonts w:ascii="Times New Roman" w:hAnsi="Times New Roman" w:cs="Times New Roman"/>
                <w:b/>
                <w:i w:val="0"/>
                <w:color w:val="000000"/>
              </w:rPr>
              <w:t xml:space="preserve">  Curriculum  </w:t>
            </w:r>
          </w:p>
        </w:tc>
      </w:tr>
    </w:tbl>
    <w:p w14:paraId="6976DB62" w14:textId="77777777" w:rsidR="00A95602" w:rsidRDefault="00B82992" w:rsidP="00B82992">
      <w:pPr>
        <w:spacing w:after="0"/>
        <w:ind w:left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0FCB25A2" w14:textId="77777777" w:rsidR="00D54BCE" w:rsidRDefault="00883663" w:rsidP="00D54BCE">
      <w:pPr>
        <w:spacing w:after="0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L</w:t>
      </w:r>
      <w:r w:rsidR="00B82992" w:rsidRPr="007D06B5">
        <w:rPr>
          <w:rFonts w:ascii="Times New Roman" w:hAnsi="Times New Roman" w:cs="Times New Roman"/>
          <w:color w:val="000000"/>
        </w:rPr>
        <w:t xml:space="preserve">ist </w:t>
      </w:r>
      <w:r w:rsidR="00B82992" w:rsidRPr="007004D6">
        <w:rPr>
          <w:rFonts w:ascii="Times New Roman" w:hAnsi="Times New Roman" w:cs="Times New Roman"/>
          <w:color w:val="000000"/>
          <w:u w:val="single"/>
        </w:rPr>
        <w:t>all</w:t>
      </w:r>
      <w:r w:rsidR="00B82992">
        <w:rPr>
          <w:rFonts w:ascii="Times New Roman" w:hAnsi="Times New Roman" w:cs="Times New Roman"/>
          <w:color w:val="000000"/>
        </w:rPr>
        <w:t xml:space="preserve"> courses</w:t>
      </w:r>
      <w:r w:rsidR="002E45C3">
        <w:rPr>
          <w:rFonts w:ascii="Times New Roman" w:hAnsi="Times New Roman" w:cs="Times New Roman"/>
          <w:color w:val="000000"/>
        </w:rPr>
        <w:t xml:space="preserve"> in the curriculum</w:t>
      </w:r>
      <w:r w:rsidR="00B82992">
        <w:rPr>
          <w:rFonts w:ascii="Times New Roman" w:hAnsi="Times New Roman" w:cs="Times New Roman"/>
          <w:color w:val="000000"/>
        </w:rPr>
        <w:t xml:space="preserve"> to show the entire </w:t>
      </w:r>
      <w:r w:rsidR="00B82992" w:rsidRPr="007D06B5">
        <w:rPr>
          <w:rFonts w:ascii="Times New Roman" w:hAnsi="Times New Roman" w:cs="Times New Roman"/>
        </w:rPr>
        <w:t>structure and content of the program.</w:t>
      </w:r>
      <w:r w:rsidR="00D54BCE">
        <w:rPr>
          <w:rFonts w:ascii="Times New Roman" w:hAnsi="Times New Roman" w:cs="Times New Roman"/>
        </w:rPr>
        <w:t xml:space="preserve"> </w:t>
      </w:r>
      <w:r w:rsidR="00807D1E">
        <w:rPr>
          <w:rFonts w:ascii="Times New Roman" w:hAnsi="Times New Roman" w:cs="Times New Roman"/>
        </w:rPr>
        <w:t xml:space="preserve">Expand </w:t>
      </w:r>
      <w:r w:rsidR="009B0402">
        <w:rPr>
          <w:rFonts w:ascii="Times New Roman" w:hAnsi="Times New Roman" w:cs="Times New Roman"/>
        </w:rPr>
        <w:t xml:space="preserve">or duplicate </w:t>
      </w:r>
      <w:r w:rsidR="00807D1E">
        <w:rPr>
          <w:rFonts w:ascii="Times New Roman" w:hAnsi="Times New Roman" w:cs="Times New Roman"/>
        </w:rPr>
        <w:t>the table as needed.</w:t>
      </w:r>
    </w:p>
    <w:p w14:paraId="7F6F61F5" w14:textId="77777777" w:rsidR="003302D5" w:rsidRPr="00243C25" w:rsidRDefault="003302D5" w:rsidP="00D54BCE">
      <w:pPr>
        <w:spacing w:after="0"/>
        <w:ind w:left="90"/>
        <w:rPr>
          <w:sz w:val="18"/>
          <w:szCs w:val="18"/>
        </w:rPr>
      </w:pPr>
      <w:r>
        <w:rPr>
          <w:rFonts w:ascii="Times New Roman" w:hAnsi="Times New Roman" w:cs="Times New Roman"/>
        </w:rPr>
        <w:t xml:space="preserve">Will a Seamless Transfer Waiver Request </w:t>
      </w:r>
      <w:r w:rsidRPr="003302D5">
        <w:rPr>
          <w:rFonts w:ascii="Times New Roman" w:hAnsi="Times New Roman" w:cs="Times New Roman"/>
          <w:highlight w:val="yellow"/>
        </w:rPr>
        <w:t>(Form EPP P)</w:t>
      </w:r>
      <w:r>
        <w:rPr>
          <w:rFonts w:ascii="Times New Roman" w:hAnsi="Times New Roman" w:cs="Times New Roman"/>
        </w:rPr>
        <w:t xml:space="preserve"> be requested for this program</w:t>
      </w:r>
      <w:proofErr w:type="gramStart"/>
      <w:r>
        <w:rPr>
          <w:rFonts w:ascii="Times New Roman" w:hAnsi="Times New Roman" w:cs="Times New Roman"/>
        </w:rPr>
        <w:t>:  _</w:t>
      </w:r>
      <w:proofErr w:type="gramEnd"/>
      <w:r>
        <w:rPr>
          <w:rFonts w:ascii="Times New Roman" w:hAnsi="Times New Roman" w:cs="Times New Roman"/>
        </w:rPr>
        <w:t>___Yes    ____No</w:t>
      </w:r>
    </w:p>
    <w:p w14:paraId="6F0DF75A" w14:textId="77777777" w:rsidR="00A95602" w:rsidRPr="00243C25" w:rsidRDefault="00A95602" w:rsidP="00B82992">
      <w:pPr>
        <w:spacing w:after="0"/>
        <w:ind w:left="90"/>
        <w:rPr>
          <w:sz w:val="18"/>
          <w:szCs w:val="1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6"/>
        <w:gridCol w:w="1164"/>
        <w:gridCol w:w="270"/>
        <w:gridCol w:w="6"/>
        <w:gridCol w:w="4224"/>
        <w:gridCol w:w="1080"/>
      </w:tblGrid>
      <w:tr w:rsidR="00B82992" w:rsidRPr="007D06B5" w14:paraId="7692922E" w14:textId="77777777" w:rsidTr="00B82992">
        <w:trPr>
          <w:cantSplit/>
          <w:trHeight w:val="323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72193" w14:textId="77777777" w:rsidR="00B82992" w:rsidRPr="007D06B5" w:rsidRDefault="00B82992" w:rsidP="0084647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</w:pPr>
            <w:r w:rsidRPr="007D06B5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Course Title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FAAD8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</w:pPr>
            <w:r w:rsidRPr="007D06B5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Credits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4B9DAEA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01090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</w:pPr>
            <w:r w:rsidRPr="007D06B5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Course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817B7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</w:pPr>
            <w:r w:rsidRPr="007D06B5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Credits</w:t>
            </w:r>
          </w:p>
        </w:tc>
      </w:tr>
      <w:tr w:rsidR="00807D1E" w:rsidRPr="007D06B5" w14:paraId="6FBE1A41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F295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3258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712951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FFA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24B6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807D1E" w:rsidRPr="007D06B5" w14:paraId="7B05E93A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1C08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58D0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12E11C9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06E9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1001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807D1E" w:rsidRPr="007D06B5" w14:paraId="67AC6B56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4172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120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EA8DA1B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EC7C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5778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807D1E" w:rsidRPr="007D06B5" w14:paraId="132C2896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ACCA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A676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399D7FC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D3B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CA21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807D1E" w:rsidRPr="007D06B5" w14:paraId="07D73724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B8BE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17FB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8B5D28D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20F2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6D2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807D1E" w:rsidRPr="007D06B5" w14:paraId="3F5E1FF0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132D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A0E8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2E8ABEB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FC5C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2C9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807D1E" w:rsidRPr="007D06B5" w14:paraId="0479E9B6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08A4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5E0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8F391FE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8EB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9954" w14:textId="77777777" w:rsidR="00807D1E" w:rsidRPr="007D06B5" w:rsidRDefault="00807D1E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7D06B5" w14:paraId="23758524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573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4EAB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DBFD38F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DBD5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4DC7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7D06B5" w14:paraId="33FE46FD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723F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642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6AAB70F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6F45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AC72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7D06B5" w14:paraId="485A06D6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2CE1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8CD4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3B79BB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D72D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7D76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7D06B5" w14:paraId="34E35E7B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19F5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9A27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03B550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B486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592F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7D06B5" w14:paraId="23321BA0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5892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A23F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33101E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48CE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F4FA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7D06B5" w14:paraId="44D6CFF9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5E4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6195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DF5E3B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D3C1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02D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7D06B5" w14:paraId="51D5ECE9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6695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E40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52B3423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06F9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336E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C5101B" w14:paraId="5E0A8979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7A58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153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E90F32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ED65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1BAD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C5101B" w14:paraId="1AB44D56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C7B0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97E2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7CC96FC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323C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F32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C5101B" w14:paraId="5DD0EE0C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8A40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80F5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3130A52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B64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420F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C5101B" w14:paraId="3F18BD86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2FD5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C052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92AB744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B5B8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442A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C5101B" w14:paraId="4DCD52D9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9559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3EBE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92CB678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0352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F94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C5101B" w14:paraId="3AEED260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1FC1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0F8D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A043EEE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ED5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9A35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C5101B" w14:paraId="52907BA8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6EA9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35AB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402A6BB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23F6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478C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C5101B" w14:paraId="17B6066F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C5E9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2202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EA8091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C59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8BB8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C5101B" w14:paraId="55F0337A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C14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773E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846667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784D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F79F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C5101B" w14:paraId="7BBC2282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A94F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29B1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4535E05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9CE4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9DB6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C5101B" w14:paraId="5016DB17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DBCB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3A4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257F05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D7DB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BBC2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C5101B" w14:paraId="1F897AFE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E47D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4ECE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D4DB93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6CB9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C948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C5101B" w14:paraId="69962A83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FB6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739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5096428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3330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9E6B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C5101B" w14:paraId="237783C6" w14:textId="77777777" w:rsidTr="00B82992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D3E8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4FD5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A9571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DB94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9A34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B82992" w:rsidRPr="00C5101B" w14:paraId="7C9DC96D" w14:textId="77777777" w:rsidTr="007004D6">
        <w:trPr>
          <w:cantSplit/>
          <w:trHeight w:hRule="exact"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1653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4E5D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B01F4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C202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CDB4CB" w14:textId="77777777" w:rsidR="00B82992" w:rsidRPr="007D06B5" w:rsidRDefault="00B82992" w:rsidP="00B8299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7004D6" w:rsidRPr="00C5101B" w14:paraId="700450E8" w14:textId="77777777" w:rsidTr="007004D6">
        <w:trPr>
          <w:cantSplit/>
          <w:trHeight w:hRule="exact" w:val="280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455A33" w14:textId="77777777" w:rsidR="007004D6" w:rsidRPr="00A8563A" w:rsidRDefault="007004D6" w:rsidP="00B82992">
            <w:pPr>
              <w:tabs>
                <w:tab w:val="left" w:pos="-4968"/>
                <w:tab w:val="left" w:pos="-4158"/>
              </w:tabs>
              <w:suppressAutoHyphens/>
              <w:spacing w:after="0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A8563A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required </w:t>
            </w:r>
            <w:r w:rsidRPr="00A8563A">
              <w:rPr>
                <w:rFonts w:ascii="Times New Roman" w:hAnsi="Times New Roman" w:cs="Times New Roman"/>
                <w:b/>
                <w:color w:val="000000"/>
                <w:spacing w:val="-2"/>
              </w:rPr>
              <w:t>credits:</w:t>
            </w:r>
          </w:p>
        </w:tc>
        <w:tc>
          <w:tcPr>
            <w:tcW w:w="11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A23D42" w14:textId="77777777" w:rsidR="007004D6" w:rsidRPr="00A8563A" w:rsidRDefault="007004D6" w:rsidP="007004D6">
            <w:pPr>
              <w:tabs>
                <w:tab w:val="left" w:pos="-4968"/>
                <w:tab w:val="left" w:pos="-4158"/>
              </w:tabs>
              <w:suppressAutoHyphens/>
              <w:spacing w:after="0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14C194" w14:textId="77777777" w:rsidR="007004D6" w:rsidRPr="00A8563A" w:rsidRDefault="007004D6" w:rsidP="007004D6">
            <w:pPr>
              <w:tabs>
                <w:tab w:val="left" w:pos="-4968"/>
                <w:tab w:val="left" w:pos="-4158"/>
              </w:tabs>
              <w:suppressAutoHyphens/>
              <w:spacing w:after="0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5311DF" w14:textId="77777777" w:rsidR="007004D6" w:rsidRPr="00A8563A" w:rsidRDefault="007004D6" w:rsidP="007004D6">
            <w:pPr>
              <w:tabs>
                <w:tab w:val="left" w:pos="-4968"/>
                <w:tab w:val="left" w:pos="-4158"/>
              </w:tabs>
              <w:suppressAutoHyphens/>
              <w:spacing w:after="0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E18051" w14:textId="77777777" w:rsidR="007004D6" w:rsidRPr="00A8563A" w:rsidRDefault="007004D6" w:rsidP="007004D6">
            <w:pPr>
              <w:tabs>
                <w:tab w:val="left" w:pos="-4968"/>
                <w:tab w:val="left" w:pos="-4158"/>
              </w:tabs>
              <w:suppressAutoHyphens/>
              <w:spacing w:after="0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</w:p>
        </w:tc>
      </w:tr>
    </w:tbl>
    <w:p w14:paraId="70A0B7EF" w14:textId="77777777" w:rsidR="009D69E1" w:rsidRDefault="009D69E1" w:rsidP="009D69E1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0BD3C24" w14:textId="77777777" w:rsidR="00F544BE" w:rsidRDefault="00F544BE">
      <w:pPr>
        <w:rPr>
          <w:sz w:val="18"/>
          <w:szCs w:val="18"/>
        </w:rPr>
      </w:pPr>
    </w:p>
    <w:p w14:paraId="56B915B5" w14:textId="77777777" w:rsidR="00243C25" w:rsidRPr="00243C25" w:rsidRDefault="00243C25">
      <w:pPr>
        <w:rPr>
          <w:sz w:val="18"/>
          <w:szCs w:val="18"/>
        </w:rPr>
      </w:pPr>
    </w:p>
    <w:p w14:paraId="1582986C" w14:textId="77777777" w:rsidR="00212185" w:rsidRDefault="002121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E1E2EA4" w14:textId="77777777" w:rsidR="0099624D" w:rsidRPr="00D2726E" w:rsidRDefault="0099624D" w:rsidP="0099624D">
      <w:pPr>
        <w:spacing w:after="0"/>
        <w:rPr>
          <w:rFonts w:ascii="Times New Roman" w:hAnsi="Times New Roman" w:cs="Times New Roman"/>
          <w:b/>
        </w:rPr>
      </w:pPr>
      <w:r w:rsidRPr="00F00038">
        <w:rPr>
          <w:rFonts w:ascii="Times New Roman" w:hAnsi="Times New Roman" w:cs="Times New Roman"/>
          <w:b/>
        </w:rPr>
        <w:lastRenderedPageBreak/>
        <w:t>Procedure for Program Announcements (PA)</w:t>
      </w:r>
    </w:p>
    <w:p w14:paraId="76F02763" w14:textId="77777777" w:rsidR="0099624D" w:rsidRDefault="0099624D" w:rsidP="0099624D">
      <w:pPr>
        <w:spacing w:after="0"/>
      </w:pPr>
    </w:p>
    <w:p w14:paraId="7623EAB0" w14:textId="77777777" w:rsidR="0099624D" w:rsidRPr="00C2775C" w:rsidRDefault="0099624D" w:rsidP="0099624D">
      <w:pPr>
        <w:pStyle w:val="ListParagraph"/>
        <w:numPr>
          <w:ilvl w:val="0"/>
          <w:numId w:val="21"/>
        </w:numPr>
        <w:spacing w:after="0" w:line="264" w:lineRule="auto"/>
        <w:rPr>
          <w:rFonts w:ascii="Times New Roman" w:hAnsi="Times New Roman" w:cs="Times New Roman"/>
        </w:rPr>
      </w:pPr>
      <w:r w:rsidRPr="00C2775C">
        <w:rPr>
          <w:rFonts w:ascii="Times New Roman" w:hAnsi="Times New Roman" w:cs="Times New Roman"/>
        </w:rPr>
        <w:t xml:space="preserve">A SUNY campus must send a PA to the SUNY Provost at </w:t>
      </w:r>
      <w:hyperlink r:id="rId17" w:history="1">
        <w:r w:rsidRPr="00CB20D4">
          <w:rPr>
            <w:rStyle w:val="Hyperlink"/>
            <w:rFonts w:ascii="Times New Roman" w:hAnsi="Times New Roman" w:cs="Times New Roman"/>
          </w:rPr>
          <w:t>program.review@suny.edu</w:t>
        </w:r>
      </w:hyperlink>
      <w:r w:rsidRPr="00C2775C">
        <w:rPr>
          <w:rFonts w:ascii="Times New Roman" w:hAnsi="Times New Roman" w:cs="Times New Roman"/>
        </w:rPr>
        <w:t xml:space="preserve"> before submitting a proposal for a new program leading to an undergraduate degree.  Unless requested by the SUNY Provost, a PA is </w:t>
      </w:r>
      <w:r w:rsidRPr="00C2775C">
        <w:rPr>
          <w:rFonts w:ascii="Times New Roman" w:hAnsi="Times New Roman" w:cs="Times New Roman"/>
          <w:u w:val="single"/>
        </w:rPr>
        <w:t>not</w:t>
      </w:r>
      <w:r w:rsidRPr="00C2775C">
        <w:rPr>
          <w:rFonts w:ascii="Times New Roman" w:hAnsi="Times New Roman" w:cs="Times New Roman"/>
        </w:rPr>
        <w:t xml:space="preserve"> required for a program leading to an undergraduate certificate, for a new program being created </w:t>
      </w:r>
      <w:r>
        <w:rPr>
          <w:rFonts w:ascii="Times New Roman" w:hAnsi="Times New Roman" w:cs="Times New Roman"/>
        </w:rPr>
        <w:t xml:space="preserve">by combining </w:t>
      </w:r>
      <w:r w:rsidRPr="00B34A9E">
        <w:rPr>
          <w:rFonts w:ascii="Times New Roman" w:hAnsi="Times New Roman" w:cs="Times New Roman"/>
        </w:rPr>
        <w:t>exist</w:t>
      </w:r>
      <w:r w:rsidRPr="00C2775C">
        <w:rPr>
          <w:rFonts w:ascii="Times New Roman" w:hAnsi="Times New Roman" w:cs="Times New Roman"/>
        </w:rPr>
        <w:t xml:space="preserve">ing registered programs (e.g., multi-award programs and/or multi-institution programs), or for a new program being created from a track, specialization, or concentration in a registered program. </w:t>
      </w:r>
    </w:p>
    <w:p w14:paraId="5AEF472A" w14:textId="77777777" w:rsidR="0099624D" w:rsidRPr="00C2775C" w:rsidRDefault="0099624D" w:rsidP="0099624D">
      <w:pPr>
        <w:pStyle w:val="ListParagraph"/>
        <w:spacing w:after="0" w:line="264" w:lineRule="auto"/>
        <w:ind w:left="360" w:hanging="360"/>
        <w:rPr>
          <w:rFonts w:ascii="Times New Roman" w:hAnsi="Times New Roman" w:cs="Times New Roman"/>
        </w:rPr>
      </w:pPr>
    </w:p>
    <w:p w14:paraId="2889FF62" w14:textId="77777777" w:rsidR="0099624D" w:rsidRPr="00C2775C" w:rsidRDefault="0099624D" w:rsidP="0099624D">
      <w:pPr>
        <w:pStyle w:val="ListParagraph"/>
        <w:numPr>
          <w:ilvl w:val="0"/>
          <w:numId w:val="21"/>
        </w:numPr>
        <w:spacing w:after="0" w:line="264" w:lineRule="auto"/>
        <w:rPr>
          <w:rFonts w:ascii="Times New Roman" w:hAnsi="Times New Roman" w:cs="Times New Roman"/>
          <w:color w:val="000000"/>
        </w:rPr>
      </w:pPr>
      <w:r w:rsidRPr="00C2775C">
        <w:rPr>
          <w:rFonts w:ascii="Times New Roman" w:hAnsi="Times New Roman" w:cs="Times New Roman"/>
          <w:color w:val="000000"/>
        </w:rPr>
        <w:t>The SUNY Provost</w:t>
      </w:r>
      <w:r>
        <w:rPr>
          <w:rFonts w:ascii="Times New Roman" w:hAnsi="Times New Roman" w:cs="Times New Roman"/>
          <w:color w:val="000000"/>
        </w:rPr>
        <w:t xml:space="preserve">’s Office </w:t>
      </w:r>
      <w:r w:rsidRPr="00C2775C">
        <w:rPr>
          <w:rFonts w:ascii="Times New Roman" w:hAnsi="Times New Roman" w:cs="Times New Roman"/>
          <w:color w:val="000000"/>
        </w:rPr>
        <w:t>reviews each PA for accuracy and completeness as well as for substantive issues, such as alignment with campus mission</w:t>
      </w:r>
      <w:r>
        <w:rPr>
          <w:rFonts w:ascii="Times New Roman" w:hAnsi="Times New Roman" w:cs="Times New Roman"/>
          <w:color w:val="000000"/>
        </w:rPr>
        <w:t xml:space="preserve"> and SUNY policy, </w:t>
      </w:r>
      <w:r w:rsidRPr="00C2775C">
        <w:rPr>
          <w:rFonts w:ascii="Times New Roman" w:hAnsi="Times New Roman" w:cs="Times New Roman"/>
          <w:color w:val="000000"/>
        </w:rPr>
        <w:t xml:space="preserve">and requests changes when needed. </w:t>
      </w:r>
    </w:p>
    <w:p w14:paraId="5117265F" w14:textId="77777777" w:rsidR="0099624D" w:rsidRPr="00C2775C" w:rsidRDefault="0099624D" w:rsidP="0099624D">
      <w:pPr>
        <w:pStyle w:val="ListParagraph"/>
        <w:spacing w:after="0" w:line="264" w:lineRule="auto"/>
        <w:ind w:left="360" w:hanging="360"/>
        <w:rPr>
          <w:rFonts w:ascii="Times New Roman" w:hAnsi="Times New Roman" w:cs="Times New Roman"/>
          <w:color w:val="000000"/>
        </w:rPr>
      </w:pPr>
    </w:p>
    <w:p w14:paraId="0027E734" w14:textId="77777777" w:rsidR="0099624D" w:rsidRPr="00C2775C" w:rsidRDefault="0099624D" w:rsidP="0099624D">
      <w:pPr>
        <w:pStyle w:val="ListParagraph"/>
        <w:numPr>
          <w:ilvl w:val="0"/>
          <w:numId w:val="21"/>
        </w:numPr>
        <w:spacing w:after="0" w:line="264" w:lineRule="auto"/>
        <w:rPr>
          <w:rFonts w:ascii="Times New Roman" w:hAnsi="Times New Roman" w:cs="Times New Roman"/>
        </w:rPr>
      </w:pPr>
      <w:r w:rsidRPr="00C2775C">
        <w:rPr>
          <w:rFonts w:ascii="Times New Roman" w:hAnsi="Times New Roman" w:cs="Times New Roman"/>
          <w:color w:val="000000"/>
        </w:rPr>
        <w:t xml:space="preserve">Once a PA is acceptable to the SUNY Provost, it is </w:t>
      </w:r>
      <w:r w:rsidRPr="009869A7">
        <w:rPr>
          <w:rFonts w:ascii="Times New Roman" w:hAnsi="Times New Roman" w:cs="Times New Roman"/>
          <w:color w:val="000000"/>
          <w:u w:val="single"/>
        </w:rPr>
        <w:t>announced</w:t>
      </w:r>
      <w:r>
        <w:rPr>
          <w:rFonts w:ascii="Times New Roman" w:hAnsi="Times New Roman" w:cs="Times New Roman"/>
          <w:color w:val="000000"/>
        </w:rPr>
        <w:t xml:space="preserve"> on </w:t>
      </w:r>
      <w:r w:rsidRPr="00C2775C">
        <w:rPr>
          <w:rFonts w:ascii="Times New Roman" w:hAnsi="Times New Roman" w:cs="Times New Roman"/>
          <w:color w:val="000000"/>
        </w:rPr>
        <w:t xml:space="preserve">the SUNY Program Review listserv in a weekly </w:t>
      </w:r>
      <w:r w:rsidRPr="00C2775C">
        <w:rPr>
          <w:rFonts w:ascii="Times New Roman" w:hAnsi="Times New Roman" w:cs="Times New Roman"/>
          <w:i/>
          <w:color w:val="000000"/>
        </w:rPr>
        <w:t>Program Review Update,</w:t>
      </w:r>
      <w:r w:rsidRPr="00C2775C">
        <w:rPr>
          <w:rFonts w:ascii="Times New Roman" w:hAnsi="Times New Roman" w:cs="Times New Roman"/>
          <w:color w:val="000000"/>
        </w:rPr>
        <w:t xml:space="preserve"> which starts a 30-day intra-SUNY comment period.  The </w:t>
      </w:r>
      <w:r>
        <w:rPr>
          <w:rFonts w:ascii="Times New Roman" w:hAnsi="Times New Roman" w:cs="Times New Roman"/>
          <w:color w:val="000000"/>
        </w:rPr>
        <w:t xml:space="preserve">listserv includes all </w:t>
      </w:r>
      <w:r w:rsidRPr="00C2775C">
        <w:rPr>
          <w:rFonts w:ascii="Times New Roman" w:hAnsi="Times New Roman" w:cs="Times New Roman"/>
          <w:color w:val="000000"/>
        </w:rPr>
        <w:t>campus presidents, chief academic officers, and others upon request.  The PA enables other SUNY campuses – particularly those with experience with related programs – to provide</w:t>
      </w:r>
      <w:r w:rsidRPr="00C2775C">
        <w:rPr>
          <w:rFonts w:ascii="Times New Roman" w:hAnsi="Times New Roman" w:cs="Times New Roman"/>
        </w:rPr>
        <w:t xml:space="preserve"> information to the proposing campus that can be used to construct a sound program proposal.  </w:t>
      </w:r>
    </w:p>
    <w:p w14:paraId="15DD5D75" w14:textId="77777777" w:rsidR="0099624D" w:rsidRPr="00C2775C" w:rsidRDefault="0099624D" w:rsidP="0099624D">
      <w:pPr>
        <w:pStyle w:val="ListParagraph"/>
        <w:spacing w:after="0" w:line="264" w:lineRule="auto"/>
        <w:ind w:left="360" w:hanging="360"/>
        <w:rPr>
          <w:rFonts w:ascii="Times New Roman" w:hAnsi="Times New Roman" w:cs="Times New Roman"/>
          <w:color w:val="000000"/>
        </w:rPr>
      </w:pPr>
    </w:p>
    <w:p w14:paraId="68570162" w14:textId="77777777" w:rsidR="0099624D" w:rsidRPr="00C2775C" w:rsidRDefault="0099624D" w:rsidP="0099624D">
      <w:pPr>
        <w:pStyle w:val="ListParagraph"/>
        <w:numPr>
          <w:ilvl w:val="0"/>
          <w:numId w:val="21"/>
        </w:numPr>
        <w:spacing w:after="0" w:line="264" w:lineRule="auto"/>
        <w:rPr>
          <w:rFonts w:ascii="Times New Roman" w:hAnsi="Times New Roman" w:cs="Times New Roman"/>
        </w:rPr>
      </w:pPr>
      <w:r w:rsidRPr="00C2775C">
        <w:rPr>
          <w:rFonts w:ascii="Times New Roman" w:hAnsi="Times New Roman" w:cs="Times New Roman"/>
        </w:rPr>
        <w:t xml:space="preserve">The President of each interested campus must send </w:t>
      </w:r>
      <w:r w:rsidRPr="009869A7">
        <w:rPr>
          <w:rFonts w:ascii="Times New Roman" w:hAnsi="Times New Roman" w:cs="Times New Roman"/>
          <w:u w:val="single"/>
        </w:rPr>
        <w:t>comments</w:t>
      </w:r>
      <w:r w:rsidRPr="00C2775C">
        <w:rPr>
          <w:rFonts w:ascii="Times New Roman" w:hAnsi="Times New Roman" w:cs="Times New Roman"/>
        </w:rPr>
        <w:t xml:space="preserve"> within 30 days of a PA’s publication in the </w:t>
      </w:r>
      <w:r w:rsidRPr="00C2775C">
        <w:rPr>
          <w:rFonts w:ascii="Times New Roman" w:hAnsi="Times New Roman" w:cs="Times New Roman"/>
          <w:i/>
        </w:rPr>
        <w:t>Program Review Update</w:t>
      </w:r>
      <w:r w:rsidRPr="00C2775C">
        <w:rPr>
          <w:rFonts w:ascii="Times New Roman" w:hAnsi="Times New Roman" w:cs="Times New Roman"/>
        </w:rPr>
        <w:t xml:space="preserve"> to the President of the proposing campus, with a copy to the Provost at </w:t>
      </w:r>
      <w:hyperlink r:id="rId18" w:history="1">
        <w:r w:rsidRPr="00C2775C">
          <w:rPr>
            <w:rStyle w:val="Hyperlink"/>
            <w:rFonts w:ascii="Times New Roman" w:hAnsi="Times New Roman" w:cs="Times New Roman"/>
          </w:rPr>
          <w:t>program.review@suny.edu</w:t>
        </w:r>
      </w:hyperlink>
      <w:r w:rsidRPr="00C2775C">
        <w:rPr>
          <w:rFonts w:ascii="Times New Roman" w:hAnsi="Times New Roman" w:cs="Times New Roman"/>
        </w:rPr>
        <w:t xml:space="preserve">.  Comments may include advice and suggestions about possible articulation opportunities, enrollment trends in related programs, and opportunities for cooperation, as well as concerns or objections.  </w:t>
      </w:r>
    </w:p>
    <w:p w14:paraId="6CDCF76E" w14:textId="77777777" w:rsidR="0099624D" w:rsidRPr="00C2775C" w:rsidRDefault="0099624D" w:rsidP="0099624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4230"/>
          <w:tab w:val="left" w:pos="-4140"/>
          <w:tab w:val="left" w:pos="-4050"/>
          <w:tab w:val="left" w:pos="-3060"/>
        </w:tabs>
        <w:spacing w:line="264" w:lineRule="auto"/>
        <w:ind w:left="360" w:hanging="360"/>
        <w:rPr>
          <w:rFonts w:ascii="Times New Roman" w:hAnsi="Times New Roman" w:cs="Times New Roman"/>
          <w:sz w:val="22"/>
          <w:szCs w:val="22"/>
        </w:rPr>
      </w:pPr>
    </w:p>
    <w:p w14:paraId="740D196A" w14:textId="77777777" w:rsidR="0099624D" w:rsidRPr="00C2775C" w:rsidRDefault="0099624D" w:rsidP="0099624D">
      <w:pPr>
        <w:pStyle w:val="Preformatted"/>
        <w:numPr>
          <w:ilvl w:val="0"/>
          <w:numId w:val="2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4230"/>
          <w:tab w:val="left" w:pos="-4140"/>
          <w:tab w:val="left" w:pos="-4050"/>
          <w:tab w:val="left" w:pos="-3060"/>
        </w:tabs>
        <w:spacing w:line="264" w:lineRule="auto"/>
        <w:rPr>
          <w:rFonts w:ascii="Times New Roman" w:hAnsi="Times New Roman" w:cs="Times New Roman"/>
          <w:sz w:val="22"/>
          <w:szCs w:val="22"/>
        </w:rPr>
      </w:pPr>
      <w:r w:rsidRPr="00C2775C">
        <w:rPr>
          <w:rFonts w:ascii="Times New Roman" w:hAnsi="Times New Roman" w:cs="Times New Roman"/>
          <w:sz w:val="22"/>
          <w:szCs w:val="22"/>
        </w:rPr>
        <w:t xml:space="preserve">Once the 30-day comment period for a PA ends, </w:t>
      </w:r>
      <w:r w:rsidRPr="00EF26FC">
        <w:rPr>
          <w:rFonts w:ascii="Times New Roman" w:hAnsi="Times New Roman" w:cs="Times New Roman"/>
          <w:sz w:val="22"/>
          <w:szCs w:val="22"/>
          <w:u w:val="single"/>
        </w:rPr>
        <w:t>and</w:t>
      </w:r>
      <w:r w:rsidRPr="00C2775C">
        <w:rPr>
          <w:rFonts w:ascii="Times New Roman" w:hAnsi="Times New Roman" w:cs="Times New Roman"/>
          <w:sz w:val="22"/>
          <w:szCs w:val="22"/>
        </w:rPr>
        <w:t xml:space="preserve"> any concerns and/or objections have been resolved, the campus may prepare a full proposal </w:t>
      </w:r>
      <w:r>
        <w:rPr>
          <w:rFonts w:ascii="Times New Roman" w:hAnsi="Times New Roman" w:cs="Times New Roman"/>
          <w:sz w:val="22"/>
          <w:szCs w:val="22"/>
        </w:rPr>
        <w:t xml:space="preserve">for </w:t>
      </w:r>
      <w:r w:rsidRPr="00C2775C">
        <w:rPr>
          <w:rFonts w:ascii="Times New Roman" w:hAnsi="Times New Roman" w:cs="Times New Roman"/>
          <w:sz w:val="22"/>
          <w:szCs w:val="22"/>
        </w:rPr>
        <w:t>the SUNY Provost and, when required, begin the external evaluation process</w:t>
      </w:r>
      <w:r>
        <w:rPr>
          <w:rFonts w:ascii="Times New Roman" w:hAnsi="Times New Roman" w:cs="Times New Roman"/>
          <w:sz w:val="22"/>
          <w:szCs w:val="22"/>
        </w:rPr>
        <w:t xml:space="preserve"> (See External Evaluation Report, Form EPP 2D)</w:t>
      </w:r>
      <w:r w:rsidRPr="00C2775C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Note that the campus will not necessarily receive an approval letter from SUNY for a PA following the comment period.</w:t>
      </w:r>
    </w:p>
    <w:p w14:paraId="3594EB6C" w14:textId="77777777" w:rsidR="0099624D" w:rsidRPr="00C2775C" w:rsidRDefault="0099624D" w:rsidP="0099624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4230"/>
          <w:tab w:val="left" w:pos="-4140"/>
          <w:tab w:val="left" w:pos="-4050"/>
          <w:tab w:val="left" w:pos="-3060"/>
        </w:tabs>
        <w:spacing w:line="264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2D186813" w14:textId="77777777" w:rsidR="0099624D" w:rsidRPr="00C2775C" w:rsidRDefault="0099624D" w:rsidP="0099624D">
      <w:pPr>
        <w:pStyle w:val="Preformatted"/>
        <w:numPr>
          <w:ilvl w:val="0"/>
          <w:numId w:val="2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4230"/>
          <w:tab w:val="left" w:pos="-4140"/>
          <w:tab w:val="left" w:pos="-4050"/>
          <w:tab w:val="left" w:pos="-3060"/>
        </w:tabs>
        <w:spacing w:line="264" w:lineRule="auto"/>
        <w:rPr>
          <w:rFonts w:ascii="Times New Roman" w:hAnsi="Times New Roman" w:cs="Times New Roman"/>
          <w:sz w:val="22"/>
          <w:szCs w:val="22"/>
        </w:rPr>
      </w:pPr>
      <w:r w:rsidRPr="00C2775C">
        <w:rPr>
          <w:rFonts w:ascii="Times New Roman" w:hAnsi="Times New Roman" w:cs="Times New Roman"/>
          <w:sz w:val="22"/>
          <w:szCs w:val="22"/>
        </w:rPr>
        <w:t xml:space="preserve">A PA expires </w:t>
      </w:r>
      <w:r w:rsidRPr="009869A7">
        <w:rPr>
          <w:rFonts w:ascii="Times New Roman" w:hAnsi="Times New Roman" w:cs="Times New Roman"/>
          <w:sz w:val="22"/>
          <w:szCs w:val="22"/>
          <w:u w:val="single"/>
        </w:rPr>
        <w:t>one year</w:t>
      </w:r>
      <w:r w:rsidRPr="00C2775C">
        <w:rPr>
          <w:rFonts w:ascii="Times New Roman" w:hAnsi="Times New Roman" w:cs="Times New Roman"/>
          <w:sz w:val="22"/>
          <w:szCs w:val="22"/>
        </w:rPr>
        <w:t xml:space="preserve"> after its publication in the </w:t>
      </w:r>
      <w:r w:rsidRPr="00C2775C">
        <w:rPr>
          <w:rFonts w:ascii="Times New Roman" w:hAnsi="Times New Roman" w:cs="Times New Roman"/>
          <w:i/>
          <w:sz w:val="22"/>
          <w:szCs w:val="22"/>
        </w:rPr>
        <w:t xml:space="preserve">Program Review Update.  </w:t>
      </w:r>
      <w:r w:rsidRPr="00C2775C">
        <w:rPr>
          <w:rFonts w:ascii="Times New Roman" w:hAnsi="Times New Roman" w:cs="Times New Roman"/>
          <w:sz w:val="22"/>
          <w:szCs w:val="22"/>
        </w:rPr>
        <w:t xml:space="preserve"> If the proposing campus does not submit a program proposal to the SUNY Provost before a PA expires, the campus must submit another PA to start the process again.  </w:t>
      </w:r>
    </w:p>
    <w:p w14:paraId="1C5D7294" w14:textId="77777777" w:rsidR="0099624D" w:rsidRDefault="0099624D" w:rsidP="0099624D">
      <w:pPr>
        <w:rPr>
          <w:rFonts w:ascii="Times New Roman" w:hAnsi="Times New Roman" w:cs="Times New Roman"/>
          <w:sz w:val="20"/>
          <w:szCs w:val="20"/>
        </w:rPr>
      </w:pPr>
    </w:p>
    <w:p w14:paraId="48014ACB" w14:textId="77777777" w:rsidR="0099624D" w:rsidRPr="00846472" w:rsidRDefault="0099624D" w:rsidP="0099624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enter" w:pos="4445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Optional, </w:t>
      </w:r>
      <w:r w:rsidRPr="00846472">
        <w:rPr>
          <w:rFonts w:ascii="Times New Roman" w:hAnsi="Times New Roman" w:cs="Times New Roman"/>
          <w:b/>
        </w:rPr>
        <w:t>Illustrative Questions</w:t>
      </w:r>
      <w:r>
        <w:rPr>
          <w:rFonts w:ascii="Times New Roman" w:hAnsi="Times New Roman" w:cs="Times New Roman"/>
          <w:b/>
        </w:rPr>
        <w:t xml:space="preserve"> to Consider</w:t>
      </w:r>
    </w:p>
    <w:p w14:paraId="749F1BF8" w14:textId="77777777" w:rsidR="0099624D" w:rsidRDefault="0099624D" w:rsidP="0099624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enter" w:pos="4445"/>
        </w:tabs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for SUNY campuses r</w:t>
      </w:r>
      <w:r w:rsidRPr="00AD38D0">
        <w:rPr>
          <w:rFonts w:ascii="Times New Roman" w:hAnsi="Times New Roman" w:cs="Times New Roman"/>
          <w:b/>
          <w:bCs/>
          <w:color w:val="000000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sponding</w:t>
      </w:r>
      <w:r w:rsidRPr="00AD38D0">
        <w:rPr>
          <w:rFonts w:ascii="Times New Roman" w:hAnsi="Times New Roman" w:cs="Times New Roman"/>
          <w:b/>
          <w:bCs/>
          <w:color w:val="000000"/>
        </w:rPr>
        <w:t xml:space="preserve"> to</w:t>
      </w:r>
      <w:r>
        <w:rPr>
          <w:rFonts w:ascii="Times New Roman" w:hAnsi="Times New Roman" w:cs="Times New Roman"/>
          <w:b/>
          <w:bCs/>
          <w:color w:val="000000"/>
        </w:rPr>
        <w:t xml:space="preserve"> the</w:t>
      </w:r>
      <w:r w:rsidRPr="00AD38D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00038">
        <w:rPr>
          <w:rFonts w:ascii="Times New Roman" w:hAnsi="Times New Roman" w:cs="Times New Roman"/>
          <w:b/>
          <w:bCs/>
          <w:color w:val="000000"/>
        </w:rPr>
        <w:t>Program Announcement</w:t>
      </w:r>
    </w:p>
    <w:p w14:paraId="1700EB36" w14:textId="77777777" w:rsidR="0099624D" w:rsidRPr="00AD38D0" w:rsidRDefault="0099624D" w:rsidP="0099624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enter" w:pos="4445"/>
        </w:tabs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94C42AC" w14:textId="77777777" w:rsidR="0099624D" w:rsidRDefault="0099624D" w:rsidP="0099624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● </w:t>
      </w:r>
      <w:r w:rsidRPr="00AD38D0">
        <w:rPr>
          <w:rFonts w:ascii="Times New Roman" w:hAnsi="Times New Roman" w:cs="Times New Roman"/>
          <w:color w:val="000000"/>
        </w:rPr>
        <w:t xml:space="preserve">Do you have a similar or related program? </w:t>
      </w:r>
      <w:r>
        <w:rPr>
          <w:rFonts w:ascii="Times New Roman" w:hAnsi="Times New Roman" w:cs="Times New Roman"/>
          <w:color w:val="000000"/>
        </w:rPr>
        <w:t xml:space="preserve">  ●</w:t>
      </w:r>
      <w:r w:rsidRPr="00AD38D0">
        <w:rPr>
          <w:rFonts w:ascii="Times New Roman" w:hAnsi="Times New Roman" w:cs="Times New Roman"/>
          <w:color w:val="000000"/>
        </w:rPr>
        <w:t xml:space="preserve">What has been your experience with the program? </w:t>
      </w:r>
      <w:r>
        <w:rPr>
          <w:rFonts w:ascii="Times New Roman" w:hAnsi="Times New Roman" w:cs="Times New Roman"/>
          <w:color w:val="000000"/>
        </w:rPr>
        <w:t xml:space="preserve">   ●</w:t>
      </w:r>
      <w:r w:rsidRPr="00AD38D0">
        <w:rPr>
          <w:rFonts w:ascii="Times New Roman" w:hAnsi="Times New Roman" w:cs="Times New Roman"/>
          <w:color w:val="000000"/>
        </w:rPr>
        <w:t xml:space="preserve">Would the introduction of this program have any effect, positive or negative, on your institution? </w:t>
      </w:r>
      <w:r>
        <w:rPr>
          <w:rFonts w:ascii="Times New Roman" w:hAnsi="Times New Roman" w:cs="Times New Roman"/>
          <w:color w:val="000000"/>
        </w:rPr>
        <w:t xml:space="preserve">  If so, p</w:t>
      </w:r>
      <w:r w:rsidRPr="00AD38D0">
        <w:rPr>
          <w:rFonts w:ascii="Times New Roman" w:hAnsi="Times New Roman" w:cs="Times New Roman"/>
          <w:color w:val="000000"/>
        </w:rPr>
        <w:t xml:space="preserve">lease specify. </w:t>
      </w:r>
      <w:r>
        <w:rPr>
          <w:rFonts w:ascii="Times New Roman" w:hAnsi="Times New Roman" w:cs="Times New Roman"/>
          <w:color w:val="000000"/>
        </w:rPr>
        <w:t xml:space="preserve">  ●</w:t>
      </w:r>
      <w:r w:rsidRPr="00AD38D0">
        <w:rPr>
          <w:rFonts w:ascii="Times New Roman" w:hAnsi="Times New Roman" w:cs="Times New Roman"/>
          <w:color w:val="000000"/>
        </w:rPr>
        <w:t xml:space="preserve">Do you perceive a need for this kind of program? </w:t>
      </w:r>
      <w:r>
        <w:rPr>
          <w:rFonts w:ascii="Times New Roman" w:hAnsi="Times New Roman" w:cs="Times New Roman"/>
          <w:color w:val="000000"/>
        </w:rPr>
        <w:t xml:space="preserve">  ●Does the program offer an </w:t>
      </w:r>
      <w:r w:rsidRPr="00AD38D0">
        <w:rPr>
          <w:rFonts w:ascii="Times New Roman" w:hAnsi="Times New Roman" w:cs="Times New Roman"/>
          <w:color w:val="000000"/>
        </w:rPr>
        <w:t>opportunity for articulation or inter-institutional cooperation?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DA681F9" w14:textId="77777777" w:rsidR="0099624D" w:rsidRDefault="0099624D" w:rsidP="0099624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Times New Roman" w:hAnsi="Times New Roman" w:cs="Times New Roman"/>
          <w:b/>
        </w:rPr>
      </w:pPr>
      <w:r w:rsidRPr="002B6946">
        <w:rPr>
          <w:rFonts w:ascii="Times New Roman" w:hAnsi="Times New Roman" w:cs="Times New Roman"/>
          <w:b/>
        </w:rPr>
        <w:t xml:space="preserve">Your response </w:t>
      </w:r>
      <w:r>
        <w:rPr>
          <w:rFonts w:ascii="Times New Roman" w:hAnsi="Times New Roman" w:cs="Times New Roman"/>
          <w:b/>
        </w:rPr>
        <w:t xml:space="preserve">must </w:t>
      </w:r>
      <w:r w:rsidRPr="002B6946">
        <w:rPr>
          <w:rFonts w:ascii="Times New Roman" w:hAnsi="Times New Roman" w:cs="Times New Roman"/>
          <w:b/>
        </w:rPr>
        <w:t xml:space="preserve">be </w:t>
      </w:r>
      <w:r>
        <w:rPr>
          <w:rFonts w:ascii="Times New Roman" w:hAnsi="Times New Roman" w:cs="Times New Roman"/>
          <w:b/>
        </w:rPr>
        <w:t xml:space="preserve">in writing, from your President, and </w:t>
      </w:r>
      <w:r w:rsidRPr="002B6946">
        <w:rPr>
          <w:rFonts w:ascii="Times New Roman" w:hAnsi="Times New Roman" w:cs="Times New Roman"/>
          <w:b/>
        </w:rPr>
        <w:t>addressed to the President of the proposing campus</w:t>
      </w:r>
      <w:r>
        <w:rPr>
          <w:rFonts w:ascii="Times New Roman" w:hAnsi="Times New Roman" w:cs="Times New Roman"/>
          <w:b/>
        </w:rPr>
        <w:t xml:space="preserve">, with a </w:t>
      </w:r>
      <w:r w:rsidRPr="002B6946">
        <w:rPr>
          <w:rFonts w:ascii="Times New Roman" w:hAnsi="Times New Roman" w:cs="Times New Roman"/>
          <w:b/>
        </w:rPr>
        <w:t xml:space="preserve">copy to the </w:t>
      </w:r>
      <w:r>
        <w:rPr>
          <w:rFonts w:ascii="Times New Roman" w:hAnsi="Times New Roman" w:cs="Times New Roman"/>
          <w:b/>
        </w:rPr>
        <w:t xml:space="preserve">SUNY </w:t>
      </w:r>
      <w:r w:rsidRPr="002B6946">
        <w:rPr>
          <w:rFonts w:ascii="Times New Roman" w:hAnsi="Times New Roman" w:cs="Times New Roman"/>
          <w:b/>
        </w:rPr>
        <w:t xml:space="preserve">Provost at </w:t>
      </w:r>
      <w:hyperlink r:id="rId19" w:history="1">
        <w:r w:rsidRPr="0006065E">
          <w:rPr>
            <w:rStyle w:val="Hyperlink"/>
            <w:rFonts w:ascii="Times New Roman" w:hAnsi="Times New Roman" w:cs="Times New Roman"/>
            <w:b/>
          </w:rPr>
          <w:t>program.review@suny.edu</w:t>
        </w:r>
      </w:hyperlink>
      <w:r w:rsidRPr="002B6946">
        <w:rPr>
          <w:rFonts w:ascii="Times New Roman" w:hAnsi="Times New Roman" w:cs="Times New Roman"/>
          <w:b/>
        </w:rPr>
        <w:t>.</w:t>
      </w:r>
      <w:r w:rsidRPr="00C5101B">
        <w:rPr>
          <w:b/>
          <w:bCs/>
          <w:color w:val="000000"/>
        </w:rPr>
        <w:t xml:space="preserve"> </w:t>
      </w:r>
    </w:p>
    <w:p w14:paraId="17D4FDDC" w14:textId="77777777" w:rsidR="0099624D" w:rsidRDefault="0099624D" w:rsidP="0099624D">
      <w:pPr>
        <w:spacing w:after="0"/>
      </w:pPr>
    </w:p>
    <w:p w14:paraId="611B9093" w14:textId="77777777" w:rsidR="0099624D" w:rsidRDefault="009962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9864552" w14:textId="77777777" w:rsidR="00212185" w:rsidRPr="00D2726E" w:rsidRDefault="00212185" w:rsidP="00212185">
      <w:pPr>
        <w:spacing w:after="0"/>
        <w:rPr>
          <w:rFonts w:ascii="Times New Roman" w:hAnsi="Times New Roman" w:cs="Times New Roman"/>
          <w:b/>
        </w:rPr>
      </w:pPr>
      <w:r w:rsidRPr="00B71E16">
        <w:rPr>
          <w:rFonts w:ascii="Times New Roman" w:hAnsi="Times New Roman" w:cs="Times New Roman"/>
          <w:b/>
        </w:rPr>
        <w:lastRenderedPageBreak/>
        <w:t>Procedure for Letters of Intent (LI)</w:t>
      </w:r>
    </w:p>
    <w:p w14:paraId="2F1E468A" w14:textId="77777777" w:rsidR="00212185" w:rsidRDefault="00212185" w:rsidP="00212185">
      <w:pPr>
        <w:spacing w:after="0" w:line="240" w:lineRule="auto"/>
      </w:pPr>
    </w:p>
    <w:p w14:paraId="3784D767" w14:textId="77777777" w:rsidR="00212185" w:rsidRPr="00A97C8F" w:rsidRDefault="00212185" w:rsidP="0021218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A97C8F">
        <w:rPr>
          <w:rFonts w:ascii="Times New Roman" w:hAnsi="Times New Roman" w:cs="Times New Roman"/>
        </w:rPr>
        <w:t xml:space="preserve">SUNY campus must send an LI to the SUNY Provost at </w:t>
      </w:r>
      <w:hyperlink r:id="rId20" w:history="1">
        <w:r w:rsidRPr="00106856">
          <w:rPr>
            <w:rStyle w:val="Hyperlink"/>
            <w:rFonts w:ascii="Times New Roman" w:hAnsi="Times New Roman" w:cs="Times New Roman"/>
          </w:rPr>
          <w:t>program.review@suny.edu</w:t>
        </w:r>
      </w:hyperlink>
      <w:r w:rsidRPr="00A97C8F">
        <w:rPr>
          <w:rFonts w:ascii="Times New Roman" w:hAnsi="Times New Roman" w:cs="Times New Roman"/>
        </w:rPr>
        <w:t xml:space="preserve"> before submitting a proposal for a new program leading to a graduate degree.</w:t>
      </w:r>
      <w:r>
        <w:rPr>
          <w:rFonts w:ascii="Times New Roman" w:hAnsi="Times New Roman" w:cs="Times New Roman"/>
        </w:rPr>
        <w:t xml:space="preserve">  Confirmation of submission will be an automated response that it has been received.</w:t>
      </w:r>
      <w:r w:rsidRPr="00A97C8F">
        <w:rPr>
          <w:rFonts w:ascii="Times New Roman" w:hAnsi="Times New Roman" w:cs="Times New Roman"/>
        </w:rPr>
        <w:t xml:space="preserve">  Unless requested by the SUNY Provost, an LI is </w:t>
      </w:r>
      <w:r w:rsidRPr="00A97C8F">
        <w:rPr>
          <w:rFonts w:ascii="Times New Roman" w:hAnsi="Times New Roman" w:cs="Times New Roman"/>
          <w:u w:val="single"/>
        </w:rPr>
        <w:t>not</w:t>
      </w:r>
      <w:r w:rsidRPr="00A97C8F">
        <w:rPr>
          <w:rFonts w:ascii="Times New Roman" w:hAnsi="Times New Roman" w:cs="Times New Roman"/>
        </w:rPr>
        <w:t xml:space="preserve"> required for a program leading to a graduate-level advanced certificate (also called a certificate of advanced study), for a new program being created from existing registered programs (e.g., multi-award programs and/or multi-institution programs), or </w:t>
      </w:r>
      <w:r>
        <w:rPr>
          <w:rFonts w:ascii="Times New Roman" w:hAnsi="Times New Roman" w:cs="Times New Roman"/>
        </w:rPr>
        <w:t xml:space="preserve">for </w:t>
      </w:r>
      <w:r w:rsidRPr="00A97C8F">
        <w:rPr>
          <w:rFonts w:ascii="Times New Roman" w:hAnsi="Times New Roman" w:cs="Times New Roman"/>
        </w:rPr>
        <w:t xml:space="preserve">a new program being created from a track, specialization, or concentration in a registered program. </w:t>
      </w:r>
    </w:p>
    <w:p w14:paraId="7E4857E4" w14:textId="77777777" w:rsidR="00212185" w:rsidRPr="00A97C8F" w:rsidRDefault="00212185" w:rsidP="00212185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3860BEFD" w14:textId="77777777" w:rsidR="00212185" w:rsidRPr="00A97C8F" w:rsidRDefault="00212185" w:rsidP="0021218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A97C8F">
        <w:rPr>
          <w:rFonts w:ascii="Times New Roman" w:hAnsi="Times New Roman" w:cs="Times New Roman"/>
          <w:color w:val="000000"/>
        </w:rPr>
        <w:t>The SUNY Provost</w:t>
      </w:r>
      <w:r>
        <w:rPr>
          <w:rFonts w:ascii="Times New Roman" w:hAnsi="Times New Roman" w:cs="Times New Roman"/>
          <w:color w:val="000000"/>
        </w:rPr>
        <w:t>’s Office</w:t>
      </w:r>
      <w:r w:rsidRPr="00A97C8F">
        <w:rPr>
          <w:rFonts w:ascii="Times New Roman" w:hAnsi="Times New Roman" w:cs="Times New Roman"/>
          <w:color w:val="000000"/>
        </w:rPr>
        <w:t xml:space="preserve"> reviews each LI for accuracy and completeness as well as for substantive issues, such as alignment with campus mission</w:t>
      </w:r>
      <w:r>
        <w:rPr>
          <w:rFonts w:ascii="Times New Roman" w:hAnsi="Times New Roman" w:cs="Times New Roman"/>
          <w:color w:val="000000"/>
        </w:rPr>
        <w:t xml:space="preserve"> and SUNY policy</w:t>
      </w:r>
      <w:r w:rsidRPr="00A97C8F">
        <w:rPr>
          <w:rFonts w:ascii="Times New Roman" w:hAnsi="Times New Roman" w:cs="Times New Roman"/>
          <w:color w:val="000000"/>
        </w:rPr>
        <w:t xml:space="preserve">, and requests changes when needed. </w:t>
      </w:r>
    </w:p>
    <w:p w14:paraId="728BBECF" w14:textId="77777777" w:rsidR="00212185" w:rsidRPr="00A97C8F" w:rsidRDefault="00212185" w:rsidP="00212185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color w:val="000000"/>
        </w:rPr>
      </w:pPr>
    </w:p>
    <w:p w14:paraId="7623EF4D" w14:textId="77777777" w:rsidR="00212185" w:rsidRPr="00A97C8F" w:rsidRDefault="00212185" w:rsidP="0021218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A97C8F">
        <w:rPr>
          <w:rFonts w:ascii="Times New Roman" w:hAnsi="Times New Roman" w:cs="Times New Roman"/>
          <w:color w:val="000000"/>
        </w:rPr>
        <w:t xml:space="preserve">Once an LI is acceptable to the SUNY Provost, it is </w:t>
      </w:r>
      <w:r>
        <w:rPr>
          <w:rFonts w:ascii="Times New Roman" w:hAnsi="Times New Roman" w:cs="Times New Roman"/>
          <w:color w:val="000000"/>
        </w:rPr>
        <w:t>announced on</w:t>
      </w:r>
      <w:r w:rsidRPr="00A97C8F">
        <w:rPr>
          <w:rFonts w:ascii="Times New Roman" w:hAnsi="Times New Roman" w:cs="Times New Roman"/>
          <w:color w:val="000000"/>
        </w:rPr>
        <w:t xml:space="preserve"> the SUNY Program Review listserv in a weekly </w:t>
      </w:r>
      <w:r w:rsidRPr="00A97C8F">
        <w:rPr>
          <w:rFonts w:ascii="Times New Roman" w:hAnsi="Times New Roman" w:cs="Times New Roman"/>
          <w:i/>
          <w:color w:val="000000"/>
        </w:rPr>
        <w:t>Program Review Update,</w:t>
      </w:r>
      <w:r w:rsidRPr="00A97C8F">
        <w:rPr>
          <w:rFonts w:ascii="Times New Roman" w:hAnsi="Times New Roman" w:cs="Times New Roman"/>
          <w:color w:val="000000"/>
        </w:rPr>
        <w:t xml:space="preserve"> which starts a 30-day </w:t>
      </w:r>
      <w:r>
        <w:rPr>
          <w:rFonts w:ascii="Times New Roman" w:hAnsi="Times New Roman" w:cs="Times New Roman"/>
          <w:color w:val="000000"/>
        </w:rPr>
        <w:t xml:space="preserve">intra-SUNY </w:t>
      </w:r>
      <w:r w:rsidRPr="00A97C8F">
        <w:rPr>
          <w:rFonts w:ascii="Times New Roman" w:hAnsi="Times New Roman" w:cs="Times New Roman"/>
          <w:color w:val="000000"/>
        </w:rPr>
        <w:t>comment period.  The listserv includes all campus presidents, chief academic officers, and others upon request.  The LI enables other SUNY campuses – particularly those with experience with related programs – to provide</w:t>
      </w:r>
      <w:r w:rsidRPr="00A97C8F">
        <w:rPr>
          <w:rFonts w:ascii="Times New Roman" w:hAnsi="Times New Roman" w:cs="Times New Roman"/>
        </w:rPr>
        <w:t xml:space="preserve"> information to the proposing campus that can be used to construct a sound program proposal.  </w:t>
      </w:r>
    </w:p>
    <w:p w14:paraId="5BA05096" w14:textId="77777777" w:rsidR="00212185" w:rsidRPr="00A97C8F" w:rsidRDefault="00212185" w:rsidP="00212185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color w:val="000000"/>
        </w:rPr>
      </w:pPr>
    </w:p>
    <w:p w14:paraId="30406ED3" w14:textId="77777777" w:rsidR="00212185" w:rsidRDefault="00212185" w:rsidP="0021218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147EEB">
        <w:rPr>
          <w:rFonts w:ascii="Times New Roman" w:hAnsi="Times New Roman" w:cs="Times New Roman"/>
        </w:rPr>
        <w:t xml:space="preserve">The President of each interested campus must send comments within 30 days of an LI’s publication in the </w:t>
      </w:r>
      <w:r w:rsidRPr="00147EEB">
        <w:rPr>
          <w:rFonts w:ascii="Times New Roman" w:hAnsi="Times New Roman" w:cs="Times New Roman"/>
          <w:i/>
        </w:rPr>
        <w:t>Program Review Update</w:t>
      </w:r>
      <w:r w:rsidRPr="00147EEB">
        <w:rPr>
          <w:rFonts w:ascii="Times New Roman" w:hAnsi="Times New Roman" w:cs="Times New Roman"/>
        </w:rPr>
        <w:t xml:space="preserve"> to the President of the proposing campus, with a copy to the Provost at </w:t>
      </w:r>
      <w:hyperlink r:id="rId21" w:history="1">
        <w:r w:rsidRPr="00147EEB">
          <w:rPr>
            <w:rStyle w:val="Hyperlink"/>
            <w:rFonts w:ascii="Times New Roman" w:hAnsi="Times New Roman" w:cs="Times New Roman"/>
          </w:rPr>
          <w:t>program.review@suny.edu</w:t>
        </w:r>
      </w:hyperlink>
      <w:r w:rsidRPr="00147EEB">
        <w:rPr>
          <w:rFonts w:ascii="Times New Roman" w:hAnsi="Times New Roman" w:cs="Times New Roman"/>
        </w:rPr>
        <w:t xml:space="preserve">.  Comments may include advice and suggestions about possible articulation opportunities, enrollment trends in related programs, and opportunities for cooperation, as well as concerns or objections.  </w:t>
      </w:r>
    </w:p>
    <w:p w14:paraId="32E85072" w14:textId="77777777" w:rsidR="00212185" w:rsidRPr="00147EEB" w:rsidRDefault="00212185" w:rsidP="00212185">
      <w:pPr>
        <w:spacing w:after="0" w:line="240" w:lineRule="auto"/>
        <w:rPr>
          <w:rFonts w:ascii="Times New Roman" w:hAnsi="Times New Roman" w:cs="Times New Roman"/>
        </w:rPr>
      </w:pPr>
    </w:p>
    <w:p w14:paraId="1562FD4F" w14:textId="77777777" w:rsidR="00212185" w:rsidRPr="00A97C8F" w:rsidRDefault="00212185" w:rsidP="00212185">
      <w:pPr>
        <w:pStyle w:val="Preformatted"/>
        <w:numPr>
          <w:ilvl w:val="0"/>
          <w:numId w:val="2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4230"/>
          <w:tab w:val="left" w:pos="-4140"/>
          <w:tab w:val="left" w:pos="-4050"/>
          <w:tab w:val="left" w:pos="-3060"/>
        </w:tabs>
        <w:rPr>
          <w:rFonts w:ascii="Times New Roman" w:hAnsi="Times New Roman" w:cs="Times New Roman"/>
          <w:sz w:val="22"/>
          <w:szCs w:val="22"/>
        </w:rPr>
      </w:pPr>
      <w:r w:rsidRPr="00A97C8F">
        <w:rPr>
          <w:rFonts w:ascii="Times New Roman" w:hAnsi="Times New Roman" w:cs="Times New Roman"/>
          <w:sz w:val="22"/>
          <w:szCs w:val="22"/>
        </w:rPr>
        <w:t xml:space="preserve">Once the 30-day comment period for an LI ends, and any concerns and/or objections have been resolved, the campus must wait to receive a written </w:t>
      </w:r>
      <w:r>
        <w:rPr>
          <w:rFonts w:ascii="Times New Roman" w:hAnsi="Times New Roman" w:cs="Times New Roman"/>
          <w:sz w:val="22"/>
          <w:szCs w:val="22"/>
        </w:rPr>
        <w:t>approval letter</w:t>
      </w:r>
      <w:r w:rsidRPr="00A97C8F">
        <w:rPr>
          <w:rFonts w:ascii="Times New Roman" w:hAnsi="Times New Roman" w:cs="Times New Roman"/>
          <w:sz w:val="22"/>
          <w:szCs w:val="22"/>
        </w:rPr>
        <w:t xml:space="preserve"> from the SUNY Provost (or a designee) that</w:t>
      </w:r>
      <w:r>
        <w:rPr>
          <w:rFonts w:ascii="Times New Roman" w:hAnsi="Times New Roman" w:cs="Times New Roman"/>
          <w:sz w:val="22"/>
          <w:szCs w:val="22"/>
        </w:rPr>
        <w:t xml:space="preserve"> also</w:t>
      </w:r>
      <w:r w:rsidRPr="00A97C8F">
        <w:rPr>
          <w:rFonts w:ascii="Times New Roman" w:hAnsi="Times New Roman" w:cs="Times New Roman"/>
          <w:sz w:val="22"/>
          <w:szCs w:val="22"/>
        </w:rPr>
        <w:t xml:space="preserve"> explains the selection process for external evaluators </w:t>
      </w:r>
      <w:r>
        <w:rPr>
          <w:rFonts w:ascii="Times New Roman" w:hAnsi="Times New Roman" w:cs="Times New Roman"/>
        </w:rPr>
        <w:t>(</w:t>
      </w:r>
      <w:r w:rsidRPr="00147EEB">
        <w:rPr>
          <w:rFonts w:ascii="Times New Roman" w:hAnsi="Times New Roman" w:cs="Times New Roman"/>
          <w:sz w:val="22"/>
          <w:szCs w:val="22"/>
        </w:rPr>
        <w:t>See External Evaluation Report, Form EPP 2D</w:t>
      </w:r>
      <w:r w:rsidR="00250EFA">
        <w:rPr>
          <w:rFonts w:ascii="Times New Roman" w:hAnsi="Times New Roman" w:cs="Times New Roman"/>
          <w:sz w:val="22"/>
          <w:szCs w:val="22"/>
        </w:rPr>
        <w:t>)</w:t>
      </w:r>
      <w:r w:rsidRPr="00A97C8F">
        <w:rPr>
          <w:rFonts w:ascii="Times New Roman" w:hAnsi="Times New Roman" w:cs="Times New Roman"/>
          <w:sz w:val="22"/>
          <w:szCs w:val="22"/>
        </w:rPr>
        <w:t xml:space="preserve"> and/or other next steps.  </w:t>
      </w:r>
    </w:p>
    <w:p w14:paraId="119C75A7" w14:textId="77777777" w:rsidR="00212185" w:rsidRPr="00A97C8F" w:rsidRDefault="00212185" w:rsidP="0021218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4230"/>
          <w:tab w:val="left" w:pos="-4140"/>
          <w:tab w:val="left" w:pos="-4050"/>
          <w:tab w:val="left" w:pos="-3060"/>
        </w:tabs>
        <w:ind w:left="360" w:hanging="360"/>
        <w:rPr>
          <w:rFonts w:ascii="Times New Roman" w:hAnsi="Times New Roman" w:cs="Times New Roman"/>
          <w:sz w:val="22"/>
          <w:szCs w:val="22"/>
        </w:rPr>
      </w:pPr>
    </w:p>
    <w:p w14:paraId="3A5A32C1" w14:textId="77777777" w:rsidR="00212185" w:rsidRPr="00A97C8F" w:rsidRDefault="00212185" w:rsidP="00212185">
      <w:pPr>
        <w:pStyle w:val="Preformatted"/>
        <w:numPr>
          <w:ilvl w:val="0"/>
          <w:numId w:val="2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4230"/>
          <w:tab w:val="left" w:pos="-4140"/>
          <w:tab w:val="left" w:pos="-4050"/>
          <w:tab w:val="left" w:pos="-30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Pr="00A97C8F">
        <w:rPr>
          <w:rFonts w:ascii="Times New Roman" w:hAnsi="Times New Roman" w:cs="Times New Roman"/>
          <w:sz w:val="22"/>
          <w:szCs w:val="22"/>
        </w:rPr>
        <w:t xml:space="preserve">n LI expires two years </w:t>
      </w:r>
      <w:r>
        <w:rPr>
          <w:rFonts w:ascii="Times New Roman" w:hAnsi="Times New Roman" w:cs="Times New Roman"/>
          <w:sz w:val="22"/>
          <w:szCs w:val="22"/>
        </w:rPr>
        <w:t>after</w:t>
      </w:r>
      <w:r w:rsidRPr="00A97C8F">
        <w:rPr>
          <w:rFonts w:ascii="Times New Roman" w:hAnsi="Times New Roman" w:cs="Times New Roman"/>
          <w:sz w:val="22"/>
          <w:szCs w:val="22"/>
        </w:rPr>
        <w:t xml:space="preserve"> the date of the approval letter from the SUNY Provost’s office.  If the proposing campus does not submit a program proposal to the SUNY Provost before an LI expires, the campus must submit another LI to start the process again.  </w:t>
      </w:r>
    </w:p>
    <w:p w14:paraId="3159DA99" w14:textId="77777777" w:rsidR="009D69E1" w:rsidRDefault="009D69E1">
      <w:pPr>
        <w:rPr>
          <w:rFonts w:ascii="Times New Roman" w:hAnsi="Times New Roman" w:cs="Times New Roman"/>
          <w:b/>
          <w:bCs/>
          <w:color w:val="000000"/>
        </w:rPr>
      </w:pPr>
    </w:p>
    <w:p w14:paraId="5F23FA2B" w14:textId="77777777" w:rsidR="00212185" w:rsidRDefault="00212185">
      <w:pPr>
        <w:rPr>
          <w:rFonts w:ascii="Times New Roman" w:hAnsi="Times New Roman" w:cs="Times New Roman"/>
          <w:b/>
          <w:bCs/>
          <w:color w:val="000000"/>
        </w:rPr>
      </w:pPr>
    </w:p>
    <w:p w14:paraId="0241349E" w14:textId="77777777" w:rsidR="00A86A5F" w:rsidRPr="00B71E16" w:rsidRDefault="00846472" w:rsidP="00A86A5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enter" w:pos="4445"/>
        </w:tabs>
        <w:spacing w:after="0"/>
        <w:jc w:val="center"/>
        <w:rPr>
          <w:rFonts w:ascii="Times New Roman" w:hAnsi="Times New Roman" w:cs="Times New Roman"/>
          <w:b/>
        </w:rPr>
      </w:pPr>
      <w:r w:rsidRPr="00B71E16">
        <w:rPr>
          <w:rFonts w:ascii="Times New Roman" w:hAnsi="Times New Roman" w:cs="Times New Roman"/>
          <w:b/>
        </w:rPr>
        <w:t xml:space="preserve">Optional, </w:t>
      </w:r>
      <w:r w:rsidR="00A86A5F" w:rsidRPr="00B71E16">
        <w:rPr>
          <w:rFonts w:ascii="Times New Roman" w:hAnsi="Times New Roman" w:cs="Times New Roman"/>
          <w:b/>
        </w:rPr>
        <w:t>Illustrative Questions</w:t>
      </w:r>
      <w:r w:rsidRPr="00B71E16">
        <w:rPr>
          <w:rFonts w:ascii="Times New Roman" w:hAnsi="Times New Roman" w:cs="Times New Roman"/>
          <w:b/>
        </w:rPr>
        <w:t xml:space="preserve"> to Consider</w:t>
      </w:r>
      <w:r w:rsidR="00A86A5F" w:rsidRPr="00B71E16">
        <w:rPr>
          <w:rFonts w:ascii="Times New Roman" w:hAnsi="Times New Roman" w:cs="Times New Roman"/>
          <w:b/>
        </w:rPr>
        <w:t>:</w:t>
      </w:r>
    </w:p>
    <w:p w14:paraId="1A8C4194" w14:textId="77777777" w:rsidR="00A86A5F" w:rsidRDefault="00A86A5F" w:rsidP="00A86A5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enter" w:pos="4445"/>
        </w:tabs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B71E16">
        <w:rPr>
          <w:rFonts w:ascii="Times New Roman" w:hAnsi="Times New Roman" w:cs="Times New Roman"/>
          <w:b/>
          <w:bCs/>
          <w:color w:val="000000"/>
        </w:rPr>
        <w:t xml:space="preserve">For other SUNY campuses responding to the Letter of Intent </w:t>
      </w:r>
    </w:p>
    <w:p w14:paraId="11BC9CBE" w14:textId="77777777" w:rsidR="00B82992" w:rsidRPr="00AD38D0" w:rsidRDefault="00B82992" w:rsidP="00B8299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enter" w:pos="4445"/>
        </w:tabs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BD5E491" w14:textId="77777777" w:rsidR="00B82992" w:rsidRDefault="00A97C8F" w:rsidP="00B8299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● </w:t>
      </w:r>
      <w:r w:rsidR="00B82992" w:rsidRPr="00AD38D0">
        <w:rPr>
          <w:rFonts w:ascii="Times New Roman" w:hAnsi="Times New Roman" w:cs="Times New Roman"/>
          <w:color w:val="000000"/>
        </w:rPr>
        <w:t xml:space="preserve">Do you have a similar or related program? </w:t>
      </w:r>
      <w:r w:rsidR="00B82992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●What</w:t>
      </w:r>
      <w:r w:rsidR="00B82992" w:rsidRPr="00AD38D0">
        <w:rPr>
          <w:rFonts w:ascii="Times New Roman" w:hAnsi="Times New Roman" w:cs="Times New Roman"/>
          <w:color w:val="000000"/>
        </w:rPr>
        <w:t xml:space="preserve"> has been your experience with the program? </w:t>
      </w:r>
      <w:r w:rsidR="00B82992">
        <w:rPr>
          <w:rFonts w:ascii="Times New Roman" w:hAnsi="Times New Roman" w:cs="Times New Roman"/>
          <w:color w:val="000000"/>
        </w:rPr>
        <w:t xml:space="preserve">   ●</w:t>
      </w:r>
      <w:r>
        <w:rPr>
          <w:rFonts w:ascii="Times New Roman" w:hAnsi="Times New Roman" w:cs="Times New Roman"/>
          <w:color w:val="000000"/>
        </w:rPr>
        <w:t>W</w:t>
      </w:r>
      <w:r w:rsidR="00B82992" w:rsidRPr="00AD38D0">
        <w:rPr>
          <w:rFonts w:ascii="Times New Roman" w:hAnsi="Times New Roman" w:cs="Times New Roman"/>
          <w:color w:val="000000"/>
        </w:rPr>
        <w:t xml:space="preserve">ould the introduction of this program have any effect, positive or negative, on your institution? </w:t>
      </w:r>
      <w:r w:rsidR="00B82992">
        <w:rPr>
          <w:rFonts w:ascii="Times New Roman" w:hAnsi="Times New Roman" w:cs="Times New Roman"/>
          <w:color w:val="000000"/>
        </w:rPr>
        <w:t xml:space="preserve">  If so, p</w:t>
      </w:r>
      <w:r w:rsidR="00B82992" w:rsidRPr="00AD38D0">
        <w:rPr>
          <w:rFonts w:ascii="Times New Roman" w:hAnsi="Times New Roman" w:cs="Times New Roman"/>
          <w:color w:val="000000"/>
        </w:rPr>
        <w:t xml:space="preserve">lease specify. </w:t>
      </w:r>
      <w:r w:rsidR="00B82992">
        <w:rPr>
          <w:rFonts w:ascii="Times New Roman" w:hAnsi="Times New Roman" w:cs="Times New Roman"/>
          <w:color w:val="000000"/>
        </w:rPr>
        <w:t xml:space="preserve">  ● </w:t>
      </w:r>
      <w:r w:rsidR="00B82992" w:rsidRPr="00AD38D0">
        <w:rPr>
          <w:rFonts w:ascii="Times New Roman" w:hAnsi="Times New Roman" w:cs="Times New Roman"/>
          <w:color w:val="000000"/>
        </w:rPr>
        <w:t xml:space="preserve">Do you perceive a need for this kind of program? </w:t>
      </w:r>
      <w:r w:rsidR="00B82992">
        <w:rPr>
          <w:rFonts w:ascii="Times New Roman" w:hAnsi="Times New Roman" w:cs="Times New Roman"/>
          <w:color w:val="000000"/>
        </w:rPr>
        <w:t xml:space="preserve">  ●</w:t>
      </w:r>
      <w:r>
        <w:rPr>
          <w:rFonts w:ascii="Times New Roman" w:hAnsi="Times New Roman" w:cs="Times New Roman"/>
          <w:color w:val="000000"/>
        </w:rPr>
        <w:t xml:space="preserve">Does the program offer an </w:t>
      </w:r>
      <w:r w:rsidR="00B82992" w:rsidRPr="00AD38D0">
        <w:rPr>
          <w:rFonts w:ascii="Times New Roman" w:hAnsi="Times New Roman" w:cs="Times New Roman"/>
          <w:color w:val="000000"/>
        </w:rPr>
        <w:t>opportunity for articulation or inter-institutional cooperation?</w:t>
      </w:r>
      <w:r w:rsidR="00B82992">
        <w:rPr>
          <w:rFonts w:ascii="Times New Roman" w:hAnsi="Times New Roman" w:cs="Times New Roman"/>
          <w:color w:val="000000"/>
        </w:rPr>
        <w:t xml:space="preserve">  </w:t>
      </w:r>
    </w:p>
    <w:p w14:paraId="27AE435A" w14:textId="77777777" w:rsidR="00B82992" w:rsidRDefault="00B82992" w:rsidP="00B8299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Times New Roman" w:hAnsi="Times New Roman" w:cs="Times New Roman"/>
          <w:color w:val="000000"/>
        </w:rPr>
      </w:pPr>
    </w:p>
    <w:p w14:paraId="635AA1C5" w14:textId="77777777" w:rsidR="00B82992" w:rsidRDefault="00B82992" w:rsidP="00B8299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Times New Roman" w:hAnsi="Times New Roman" w:cs="Times New Roman"/>
          <w:b/>
        </w:rPr>
      </w:pPr>
      <w:r w:rsidRPr="002B6946">
        <w:rPr>
          <w:rFonts w:ascii="Times New Roman" w:hAnsi="Times New Roman" w:cs="Times New Roman"/>
          <w:b/>
        </w:rPr>
        <w:t xml:space="preserve">Your response </w:t>
      </w:r>
      <w:r>
        <w:rPr>
          <w:rFonts w:ascii="Times New Roman" w:hAnsi="Times New Roman" w:cs="Times New Roman"/>
          <w:b/>
        </w:rPr>
        <w:t xml:space="preserve">must </w:t>
      </w:r>
      <w:r w:rsidRPr="002B6946">
        <w:rPr>
          <w:rFonts w:ascii="Times New Roman" w:hAnsi="Times New Roman" w:cs="Times New Roman"/>
          <w:b/>
        </w:rPr>
        <w:t xml:space="preserve">be </w:t>
      </w:r>
      <w:r>
        <w:rPr>
          <w:rFonts w:ascii="Times New Roman" w:hAnsi="Times New Roman" w:cs="Times New Roman"/>
          <w:b/>
        </w:rPr>
        <w:t xml:space="preserve">in writing, from your President, and </w:t>
      </w:r>
      <w:r w:rsidRPr="002B6946">
        <w:rPr>
          <w:rFonts w:ascii="Times New Roman" w:hAnsi="Times New Roman" w:cs="Times New Roman"/>
          <w:b/>
        </w:rPr>
        <w:t>addressed to the President of the proposing campus</w:t>
      </w:r>
      <w:r>
        <w:rPr>
          <w:rFonts w:ascii="Times New Roman" w:hAnsi="Times New Roman" w:cs="Times New Roman"/>
          <w:b/>
        </w:rPr>
        <w:t xml:space="preserve">, with a </w:t>
      </w:r>
      <w:r w:rsidRPr="002B6946">
        <w:rPr>
          <w:rFonts w:ascii="Times New Roman" w:hAnsi="Times New Roman" w:cs="Times New Roman"/>
          <w:b/>
        </w:rPr>
        <w:t xml:space="preserve">copy to the </w:t>
      </w:r>
      <w:r>
        <w:rPr>
          <w:rFonts w:ascii="Times New Roman" w:hAnsi="Times New Roman" w:cs="Times New Roman"/>
          <w:b/>
        </w:rPr>
        <w:t xml:space="preserve">SUNY </w:t>
      </w:r>
      <w:r w:rsidRPr="002B6946">
        <w:rPr>
          <w:rFonts w:ascii="Times New Roman" w:hAnsi="Times New Roman" w:cs="Times New Roman"/>
          <w:b/>
        </w:rPr>
        <w:t xml:space="preserve">Provost at </w:t>
      </w:r>
      <w:hyperlink r:id="rId22" w:history="1">
        <w:r w:rsidR="006B0466" w:rsidRPr="007F6072">
          <w:rPr>
            <w:rStyle w:val="Hyperlink"/>
            <w:rFonts w:ascii="Times New Roman" w:hAnsi="Times New Roman" w:cs="Times New Roman"/>
            <w:b/>
          </w:rPr>
          <w:t>program.review@suny.edu</w:t>
        </w:r>
      </w:hyperlink>
      <w:r w:rsidRPr="002B6946">
        <w:rPr>
          <w:rFonts w:ascii="Times New Roman" w:hAnsi="Times New Roman" w:cs="Times New Roman"/>
          <w:b/>
        </w:rPr>
        <w:t>.</w:t>
      </w:r>
      <w:r w:rsidRPr="00C5101B">
        <w:rPr>
          <w:b/>
          <w:bCs/>
          <w:color w:val="000000"/>
        </w:rPr>
        <w:t xml:space="preserve"> </w:t>
      </w:r>
    </w:p>
    <w:p w14:paraId="26FCE6BF" w14:textId="77777777" w:rsidR="00B82992" w:rsidRDefault="00B82992" w:rsidP="00B82992">
      <w:pPr>
        <w:spacing w:after="0"/>
      </w:pPr>
    </w:p>
    <w:p w14:paraId="4F2D019B" w14:textId="77777777" w:rsidR="00826B17" w:rsidRDefault="00826B17">
      <w:pPr>
        <w:rPr>
          <w:rFonts w:ascii="Times New Roman" w:hAnsi="Times New Roman" w:cs="Times New Roman"/>
        </w:rPr>
      </w:pPr>
    </w:p>
    <w:sectPr w:rsidR="00826B17" w:rsidSect="00E22C10">
      <w:footerReference w:type="default" r:id="rId23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C46F" w14:textId="77777777" w:rsidR="00656F48" w:rsidRDefault="00656F48" w:rsidP="00BA5FF4">
      <w:pPr>
        <w:spacing w:after="0" w:line="240" w:lineRule="auto"/>
      </w:pPr>
      <w:r>
        <w:separator/>
      </w:r>
    </w:p>
  </w:endnote>
  <w:endnote w:type="continuationSeparator" w:id="0">
    <w:p w14:paraId="5370FC52" w14:textId="77777777" w:rsidR="00656F48" w:rsidRDefault="00656F48" w:rsidP="00BA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</w:rPr>
      <w:id w:val="69315393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</w:rPr>
          <w:id w:val="693153938"/>
          <w:docPartObj>
            <w:docPartGallery w:val="Page Numbers (Top of Page)"/>
            <w:docPartUnique/>
          </w:docPartObj>
        </w:sdtPr>
        <w:sdtEndPr/>
        <w:sdtContent>
          <w:p w14:paraId="1EED142A" w14:textId="77777777" w:rsidR="00656F48" w:rsidRDefault="00656F48">
            <w:pPr>
              <w:pStyle w:val="Footer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EPP-G</w:t>
            </w:r>
          </w:p>
          <w:p w14:paraId="082B53F9" w14:textId="77777777" w:rsidR="00656F48" w:rsidRPr="007B5DA6" w:rsidRDefault="00656F48">
            <w:pPr>
              <w:pStyle w:val="Footer"/>
              <w:jc w:val="right"/>
              <w:rPr>
                <w:rFonts w:ascii="Times New Roman" w:hAnsi="Times New Roman"/>
                <w:sz w:val="18"/>
              </w:rPr>
            </w:pPr>
            <w:r w:rsidRPr="007B5DA6">
              <w:rPr>
                <w:rFonts w:ascii="Times New Roman" w:hAnsi="Times New Roman"/>
                <w:sz w:val="18"/>
              </w:rPr>
              <w:t xml:space="preserve">Page </w:t>
            </w:r>
            <w:r w:rsidR="00551E16" w:rsidRPr="007B5DA6">
              <w:rPr>
                <w:rFonts w:ascii="Times New Roman" w:hAnsi="Times New Roman"/>
                <w:sz w:val="18"/>
                <w:szCs w:val="24"/>
              </w:rPr>
              <w:fldChar w:fldCharType="begin"/>
            </w:r>
            <w:r w:rsidRPr="007B5DA6">
              <w:rPr>
                <w:rFonts w:ascii="Times New Roman" w:hAnsi="Times New Roman"/>
                <w:sz w:val="18"/>
              </w:rPr>
              <w:instrText xml:space="preserve"> PAGE </w:instrText>
            </w:r>
            <w:r w:rsidR="00551E16" w:rsidRPr="007B5DA6">
              <w:rPr>
                <w:rFonts w:ascii="Times New Roman" w:hAnsi="Times New Roman"/>
                <w:sz w:val="18"/>
                <w:szCs w:val="24"/>
              </w:rPr>
              <w:fldChar w:fldCharType="separate"/>
            </w:r>
            <w:r w:rsidR="00531937">
              <w:rPr>
                <w:rFonts w:ascii="Times New Roman" w:hAnsi="Times New Roman"/>
                <w:noProof/>
                <w:sz w:val="18"/>
              </w:rPr>
              <w:t>1</w:t>
            </w:r>
            <w:r w:rsidR="00551E16" w:rsidRPr="007B5DA6">
              <w:rPr>
                <w:rFonts w:ascii="Times New Roman" w:hAnsi="Times New Roman"/>
                <w:sz w:val="18"/>
                <w:szCs w:val="24"/>
              </w:rPr>
              <w:fldChar w:fldCharType="end"/>
            </w:r>
            <w:r w:rsidRPr="007B5DA6">
              <w:rPr>
                <w:rFonts w:ascii="Times New Roman" w:hAnsi="Times New Roman"/>
                <w:sz w:val="18"/>
              </w:rPr>
              <w:t xml:space="preserve"> of </w:t>
            </w:r>
            <w:r w:rsidR="00551E16" w:rsidRPr="007B5DA6">
              <w:rPr>
                <w:rFonts w:ascii="Times New Roman" w:hAnsi="Times New Roman"/>
                <w:sz w:val="18"/>
                <w:szCs w:val="24"/>
              </w:rPr>
              <w:fldChar w:fldCharType="begin"/>
            </w:r>
            <w:r w:rsidRPr="007B5DA6">
              <w:rPr>
                <w:rFonts w:ascii="Times New Roman" w:hAnsi="Times New Roman"/>
                <w:sz w:val="18"/>
              </w:rPr>
              <w:instrText xml:space="preserve"> NUMPAGES  </w:instrText>
            </w:r>
            <w:r w:rsidR="00551E16" w:rsidRPr="007B5DA6">
              <w:rPr>
                <w:rFonts w:ascii="Times New Roman" w:hAnsi="Times New Roman"/>
                <w:sz w:val="18"/>
                <w:szCs w:val="24"/>
              </w:rPr>
              <w:fldChar w:fldCharType="separate"/>
            </w:r>
            <w:r w:rsidR="00531937">
              <w:rPr>
                <w:rFonts w:ascii="Times New Roman" w:hAnsi="Times New Roman"/>
                <w:noProof/>
                <w:sz w:val="18"/>
              </w:rPr>
              <w:t>5</w:t>
            </w:r>
            <w:r w:rsidR="00551E16" w:rsidRPr="007B5DA6">
              <w:rPr>
                <w:rFonts w:ascii="Times New Roman" w:hAnsi="Times New Roman"/>
                <w:sz w:val="18"/>
                <w:szCs w:val="24"/>
              </w:rPr>
              <w:fldChar w:fldCharType="end"/>
            </w:r>
          </w:p>
        </w:sdtContent>
      </w:sdt>
    </w:sdtContent>
  </w:sdt>
  <w:p w14:paraId="01411A3A" w14:textId="77777777" w:rsidR="00656F48" w:rsidRDefault="00656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7273" w14:textId="77777777" w:rsidR="00656F48" w:rsidRDefault="00656F48" w:rsidP="00BA5FF4">
      <w:pPr>
        <w:spacing w:after="0" w:line="240" w:lineRule="auto"/>
      </w:pPr>
      <w:r>
        <w:separator/>
      </w:r>
    </w:p>
  </w:footnote>
  <w:footnote w:type="continuationSeparator" w:id="0">
    <w:p w14:paraId="556BFB37" w14:textId="77777777" w:rsidR="00656F48" w:rsidRDefault="00656F48" w:rsidP="00BA5FF4">
      <w:pPr>
        <w:spacing w:after="0" w:line="240" w:lineRule="auto"/>
      </w:pPr>
      <w:r>
        <w:continuationSeparator/>
      </w:r>
    </w:p>
  </w:footnote>
  <w:footnote w:id="1">
    <w:p w14:paraId="7D80F883" w14:textId="77777777" w:rsidR="00656F48" w:rsidRDefault="00656F48">
      <w:pPr>
        <w:pStyle w:val="FootnoteText"/>
      </w:pPr>
      <w:r w:rsidRPr="00C24D42">
        <w:rPr>
          <w:rStyle w:val="FootnoteReference"/>
          <w:rFonts w:ascii="Times New Roman" w:hAnsi="Times New Roman"/>
          <w:sz w:val="18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Neither a PA or an LI</w:t>
      </w:r>
      <w:r w:rsidRPr="00C24D42">
        <w:rPr>
          <w:rFonts w:ascii="Times New Roman" w:hAnsi="Times New Roman"/>
          <w:sz w:val="18"/>
          <w:szCs w:val="18"/>
        </w:rPr>
        <w:t xml:space="preserve"> is generally required for programs leading to certificates or advanced certificates.</w:t>
      </w:r>
    </w:p>
  </w:footnote>
  <w:footnote w:id="2">
    <w:p w14:paraId="57CAB5BF" w14:textId="77777777" w:rsidR="00656F48" w:rsidRPr="004B7378" w:rsidRDefault="00656F48">
      <w:pPr>
        <w:pStyle w:val="FootnoteText"/>
        <w:rPr>
          <w:rFonts w:ascii="Times New Roman" w:hAnsi="Times New Roman"/>
          <w:sz w:val="18"/>
          <w:szCs w:val="18"/>
        </w:rPr>
      </w:pPr>
      <w:r w:rsidRPr="004B7378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4B737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SED requires that all advanced certificate programs leading to a base teaching certificate for teachers already holding initial certification must include at least 15 credits.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8B8"/>
    <w:multiLevelType w:val="hybridMultilevel"/>
    <w:tmpl w:val="58CE7108"/>
    <w:lvl w:ilvl="0" w:tplc="70C6E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30A5"/>
    <w:multiLevelType w:val="hybridMultilevel"/>
    <w:tmpl w:val="71A2DCE4"/>
    <w:lvl w:ilvl="0" w:tplc="D7AA427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798C6EC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ED5EC4"/>
    <w:multiLevelType w:val="hybridMultilevel"/>
    <w:tmpl w:val="A6B02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5D27BAF"/>
    <w:multiLevelType w:val="hybridMultilevel"/>
    <w:tmpl w:val="C4FA5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686C"/>
    <w:multiLevelType w:val="hybridMultilevel"/>
    <w:tmpl w:val="6616CC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766A4E"/>
    <w:multiLevelType w:val="hybridMultilevel"/>
    <w:tmpl w:val="964450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7D90"/>
    <w:multiLevelType w:val="hybridMultilevel"/>
    <w:tmpl w:val="3BA484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98C6EC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4450D0"/>
    <w:multiLevelType w:val="hybridMultilevel"/>
    <w:tmpl w:val="8ADEE5E4"/>
    <w:lvl w:ilvl="0" w:tplc="500EAD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024DE"/>
    <w:multiLevelType w:val="hybridMultilevel"/>
    <w:tmpl w:val="97807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6245C"/>
    <w:multiLevelType w:val="hybridMultilevel"/>
    <w:tmpl w:val="2810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7F84"/>
    <w:multiLevelType w:val="hybridMultilevel"/>
    <w:tmpl w:val="97807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C6AAC"/>
    <w:multiLevelType w:val="hybridMultilevel"/>
    <w:tmpl w:val="C9BA8D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84380D"/>
    <w:multiLevelType w:val="hybridMultilevel"/>
    <w:tmpl w:val="68A05C5E"/>
    <w:lvl w:ilvl="0" w:tplc="E84402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171A2"/>
    <w:multiLevelType w:val="hybridMultilevel"/>
    <w:tmpl w:val="6CBCF604"/>
    <w:lvl w:ilvl="0" w:tplc="EB664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71914"/>
    <w:multiLevelType w:val="hybridMultilevel"/>
    <w:tmpl w:val="5E7057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1332E"/>
    <w:multiLevelType w:val="hybridMultilevel"/>
    <w:tmpl w:val="630AD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E7B61"/>
    <w:multiLevelType w:val="hybridMultilevel"/>
    <w:tmpl w:val="12CC5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05D9A"/>
    <w:multiLevelType w:val="hybridMultilevel"/>
    <w:tmpl w:val="742E7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84F04"/>
    <w:multiLevelType w:val="hybridMultilevel"/>
    <w:tmpl w:val="97807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80D3A"/>
    <w:multiLevelType w:val="hybridMultilevel"/>
    <w:tmpl w:val="AEA44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A5C41"/>
    <w:multiLevelType w:val="hybridMultilevel"/>
    <w:tmpl w:val="07800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746446">
    <w:abstractNumId w:val="7"/>
  </w:num>
  <w:num w:numId="2" w16cid:durableId="1844083592">
    <w:abstractNumId w:val="9"/>
  </w:num>
  <w:num w:numId="3" w16cid:durableId="837185370">
    <w:abstractNumId w:val="3"/>
  </w:num>
  <w:num w:numId="4" w16cid:durableId="2023701289">
    <w:abstractNumId w:val="12"/>
  </w:num>
  <w:num w:numId="5" w16cid:durableId="2087995985">
    <w:abstractNumId w:val="11"/>
  </w:num>
  <w:num w:numId="6" w16cid:durableId="1062101829">
    <w:abstractNumId w:val="4"/>
  </w:num>
  <w:num w:numId="7" w16cid:durableId="1225410953">
    <w:abstractNumId w:val="16"/>
  </w:num>
  <w:num w:numId="8" w16cid:durableId="1646397132">
    <w:abstractNumId w:val="10"/>
  </w:num>
  <w:num w:numId="9" w16cid:durableId="1158809683">
    <w:abstractNumId w:val="18"/>
  </w:num>
  <w:num w:numId="10" w16cid:durableId="1848783415">
    <w:abstractNumId w:val="5"/>
  </w:num>
  <w:num w:numId="11" w16cid:durableId="938681512">
    <w:abstractNumId w:val="8"/>
  </w:num>
  <w:num w:numId="12" w16cid:durableId="847914184">
    <w:abstractNumId w:val="14"/>
  </w:num>
  <w:num w:numId="13" w16cid:durableId="1909074151">
    <w:abstractNumId w:val="17"/>
  </w:num>
  <w:num w:numId="14" w16cid:durableId="941228901">
    <w:abstractNumId w:val="6"/>
  </w:num>
  <w:num w:numId="15" w16cid:durableId="863984354">
    <w:abstractNumId w:val="2"/>
  </w:num>
  <w:num w:numId="16" w16cid:durableId="1795437546">
    <w:abstractNumId w:val="19"/>
  </w:num>
  <w:num w:numId="17" w16cid:durableId="1161390626">
    <w:abstractNumId w:val="1"/>
  </w:num>
  <w:num w:numId="18" w16cid:durableId="476412035">
    <w:abstractNumId w:val="13"/>
  </w:num>
  <w:num w:numId="19" w16cid:durableId="640381865">
    <w:abstractNumId w:val="15"/>
  </w:num>
  <w:num w:numId="20" w16cid:durableId="570118193">
    <w:abstractNumId w:val="0"/>
  </w:num>
  <w:num w:numId="21" w16cid:durableId="3353101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F4"/>
    <w:rsid w:val="000003B5"/>
    <w:rsid w:val="00007D97"/>
    <w:rsid w:val="00023ED7"/>
    <w:rsid w:val="000301EA"/>
    <w:rsid w:val="0003099F"/>
    <w:rsid w:val="00053CD7"/>
    <w:rsid w:val="0006014B"/>
    <w:rsid w:val="000707BD"/>
    <w:rsid w:val="00092413"/>
    <w:rsid w:val="000C1202"/>
    <w:rsid w:val="000C31B2"/>
    <w:rsid w:val="000D023E"/>
    <w:rsid w:val="000E1C23"/>
    <w:rsid w:val="000F02D7"/>
    <w:rsid w:val="001001BE"/>
    <w:rsid w:val="0011018D"/>
    <w:rsid w:val="0011214D"/>
    <w:rsid w:val="00147EEB"/>
    <w:rsid w:val="001828C1"/>
    <w:rsid w:val="00187889"/>
    <w:rsid w:val="00195DC7"/>
    <w:rsid w:val="00197660"/>
    <w:rsid w:val="001A13FC"/>
    <w:rsid w:val="001B6FD3"/>
    <w:rsid w:val="001D4EA2"/>
    <w:rsid w:val="001F75AF"/>
    <w:rsid w:val="00205131"/>
    <w:rsid w:val="00212185"/>
    <w:rsid w:val="002223A0"/>
    <w:rsid w:val="00234DD3"/>
    <w:rsid w:val="00243C25"/>
    <w:rsid w:val="00244F3B"/>
    <w:rsid w:val="00250B0B"/>
    <w:rsid w:val="00250EFA"/>
    <w:rsid w:val="00280906"/>
    <w:rsid w:val="002A0DED"/>
    <w:rsid w:val="002A1D58"/>
    <w:rsid w:val="002B2174"/>
    <w:rsid w:val="002B6946"/>
    <w:rsid w:val="002C021A"/>
    <w:rsid w:val="002C1C95"/>
    <w:rsid w:val="002D0853"/>
    <w:rsid w:val="002D340A"/>
    <w:rsid w:val="002E32CD"/>
    <w:rsid w:val="002E45C3"/>
    <w:rsid w:val="002E74A6"/>
    <w:rsid w:val="002F4CD0"/>
    <w:rsid w:val="002F56BC"/>
    <w:rsid w:val="002F708B"/>
    <w:rsid w:val="00311832"/>
    <w:rsid w:val="00323C52"/>
    <w:rsid w:val="003302D5"/>
    <w:rsid w:val="00381F0B"/>
    <w:rsid w:val="003A3823"/>
    <w:rsid w:val="003B692D"/>
    <w:rsid w:val="003C6383"/>
    <w:rsid w:val="003E5314"/>
    <w:rsid w:val="003F3712"/>
    <w:rsid w:val="00401933"/>
    <w:rsid w:val="00415233"/>
    <w:rsid w:val="00420C4F"/>
    <w:rsid w:val="00425734"/>
    <w:rsid w:val="00451111"/>
    <w:rsid w:val="004614D2"/>
    <w:rsid w:val="004621D3"/>
    <w:rsid w:val="004773C2"/>
    <w:rsid w:val="00494FA1"/>
    <w:rsid w:val="004A10EA"/>
    <w:rsid w:val="004B3B74"/>
    <w:rsid w:val="004B7378"/>
    <w:rsid w:val="004D431A"/>
    <w:rsid w:val="004D6E45"/>
    <w:rsid w:val="004D7DCB"/>
    <w:rsid w:val="004F0C67"/>
    <w:rsid w:val="00510302"/>
    <w:rsid w:val="00512018"/>
    <w:rsid w:val="00516CE1"/>
    <w:rsid w:val="00516DF9"/>
    <w:rsid w:val="00531937"/>
    <w:rsid w:val="00541A19"/>
    <w:rsid w:val="005438E2"/>
    <w:rsid w:val="00551E16"/>
    <w:rsid w:val="0057010A"/>
    <w:rsid w:val="00575B6C"/>
    <w:rsid w:val="00582E75"/>
    <w:rsid w:val="005B25BF"/>
    <w:rsid w:val="005E195D"/>
    <w:rsid w:val="006004F1"/>
    <w:rsid w:val="00631CC0"/>
    <w:rsid w:val="006512B8"/>
    <w:rsid w:val="00656F48"/>
    <w:rsid w:val="006A5BC8"/>
    <w:rsid w:val="006A6AA0"/>
    <w:rsid w:val="006B0466"/>
    <w:rsid w:val="006C42F3"/>
    <w:rsid w:val="006C506E"/>
    <w:rsid w:val="007004D6"/>
    <w:rsid w:val="00704C0B"/>
    <w:rsid w:val="007320C9"/>
    <w:rsid w:val="00733221"/>
    <w:rsid w:val="00737194"/>
    <w:rsid w:val="0074067C"/>
    <w:rsid w:val="007445F5"/>
    <w:rsid w:val="00745424"/>
    <w:rsid w:val="00752195"/>
    <w:rsid w:val="00756AC6"/>
    <w:rsid w:val="00776182"/>
    <w:rsid w:val="0078191C"/>
    <w:rsid w:val="00792D65"/>
    <w:rsid w:val="007942F0"/>
    <w:rsid w:val="007A06EB"/>
    <w:rsid w:val="007A0921"/>
    <w:rsid w:val="007B1566"/>
    <w:rsid w:val="007B5DA6"/>
    <w:rsid w:val="007D06B5"/>
    <w:rsid w:val="007E0899"/>
    <w:rsid w:val="007E6193"/>
    <w:rsid w:val="00801343"/>
    <w:rsid w:val="00803BED"/>
    <w:rsid w:val="00803E19"/>
    <w:rsid w:val="00807D1E"/>
    <w:rsid w:val="00811A9E"/>
    <w:rsid w:val="00822251"/>
    <w:rsid w:val="00826B17"/>
    <w:rsid w:val="00844D1D"/>
    <w:rsid w:val="008461F1"/>
    <w:rsid w:val="00846472"/>
    <w:rsid w:val="008539FB"/>
    <w:rsid w:val="0085631F"/>
    <w:rsid w:val="00857BFF"/>
    <w:rsid w:val="00862188"/>
    <w:rsid w:val="00883663"/>
    <w:rsid w:val="00886FEF"/>
    <w:rsid w:val="00895071"/>
    <w:rsid w:val="00897389"/>
    <w:rsid w:val="008C5949"/>
    <w:rsid w:val="008C5D78"/>
    <w:rsid w:val="008D01D0"/>
    <w:rsid w:val="008D2592"/>
    <w:rsid w:val="008E5732"/>
    <w:rsid w:val="008F18EF"/>
    <w:rsid w:val="00904AE0"/>
    <w:rsid w:val="009242DA"/>
    <w:rsid w:val="00927BE1"/>
    <w:rsid w:val="00935CFF"/>
    <w:rsid w:val="00946D5A"/>
    <w:rsid w:val="00975DC9"/>
    <w:rsid w:val="00977811"/>
    <w:rsid w:val="00980F2C"/>
    <w:rsid w:val="00981B3A"/>
    <w:rsid w:val="009920DD"/>
    <w:rsid w:val="00994A95"/>
    <w:rsid w:val="0099624D"/>
    <w:rsid w:val="009A3837"/>
    <w:rsid w:val="009A7C62"/>
    <w:rsid w:val="009B0402"/>
    <w:rsid w:val="009B0F48"/>
    <w:rsid w:val="009C1EB8"/>
    <w:rsid w:val="009C748D"/>
    <w:rsid w:val="009D69E1"/>
    <w:rsid w:val="009D76D7"/>
    <w:rsid w:val="009D7B7A"/>
    <w:rsid w:val="00A10FD6"/>
    <w:rsid w:val="00A42296"/>
    <w:rsid w:val="00A773C4"/>
    <w:rsid w:val="00A86A5F"/>
    <w:rsid w:val="00A95602"/>
    <w:rsid w:val="00A97C8F"/>
    <w:rsid w:val="00AB6287"/>
    <w:rsid w:val="00AD38D0"/>
    <w:rsid w:val="00AE49F5"/>
    <w:rsid w:val="00AE4A24"/>
    <w:rsid w:val="00B30282"/>
    <w:rsid w:val="00B3669F"/>
    <w:rsid w:val="00B416A9"/>
    <w:rsid w:val="00B44E2A"/>
    <w:rsid w:val="00B63F7B"/>
    <w:rsid w:val="00B6465A"/>
    <w:rsid w:val="00B71E16"/>
    <w:rsid w:val="00B82992"/>
    <w:rsid w:val="00B85D5F"/>
    <w:rsid w:val="00B90F11"/>
    <w:rsid w:val="00BA16FD"/>
    <w:rsid w:val="00BA5FF4"/>
    <w:rsid w:val="00BA6131"/>
    <w:rsid w:val="00BE7807"/>
    <w:rsid w:val="00BE7873"/>
    <w:rsid w:val="00BE7CCD"/>
    <w:rsid w:val="00BF376E"/>
    <w:rsid w:val="00C10093"/>
    <w:rsid w:val="00C24D42"/>
    <w:rsid w:val="00C320CB"/>
    <w:rsid w:val="00C646BD"/>
    <w:rsid w:val="00CC0B28"/>
    <w:rsid w:val="00CE7844"/>
    <w:rsid w:val="00CF0F80"/>
    <w:rsid w:val="00D02E6E"/>
    <w:rsid w:val="00D104DB"/>
    <w:rsid w:val="00D20894"/>
    <w:rsid w:val="00D2726E"/>
    <w:rsid w:val="00D34974"/>
    <w:rsid w:val="00D43FD1"/>
    <w:rsid w:val="00D44572"/>
    <w:rsid w:val="00D4670D"/>
    <w:rsid w:val="00D54BCE"/>
    <w:rsid w:val="00D61CF3"/>
    <w:rsid w:val="00D93F65"/>
    <w:rsid w:val="00DC0E65"/>
    <w:rsid w:val="00DC4463"/>
    <w:rsid w:val="00E01566"/>
    <w:rsid w:val="00E17AFD"/>
    <w:rsid w:val="00E22C10"/>
    <w:rsid w:val="00E40E19"/>
    <w:rsid w:val="00E643A2"/>
    <w:rsid w:val="00E934FE"/>
    <w:rsid w:val="00E93539"/>
    <w:rsid w:val="00EB3F9C"/>
    <w:rsid w:val="00EE4B77"/>
    <w:rsid w:val="00EF23EA"/>
    <w:rsid w:val="00F32139"/>
    <w:rsid w:val="00F412F6"/>
    <w:rsid w:val="00F51A94"/>
    <w:rsid w:val="00F53709"/>
    <w:rsid w:val="00F544BE"/>
    <w:rsid w:val="00FC33A5"/>
    <w:rsid w:val="00FC48F3"/>
    <w:rsid w:val="00FD7DBC"/>
    <w:rsid w:val="00FE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7F381"/>
  <w15:docId w15:val="{996C9F8E-265D-4B3C-9253-97B336F3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139"/>
  </w:style>
  <w:style w:type="paragraph" w:styleId="Heading1">
    <w:name w:val="heading 1"/>
    <w:basedOn w:val="Normal"/>
    <w:next w:val="Normal"/>
    <w:link w:val="Heading1Char"/>
    <w:qFormat/>
    <w:rsid w:val="00BA5FF4"/>
    <w:pPr>
      <w:keepNext/>
      <w:widowControl w:val="0"/>
      <w:tabs>
        <w:tab w:val="center" w:pos="4680"/>
      </w:tabs>
      <w:suppressAutoHyphens/>
      <w:spacing w:after="0" w:line="240" w:lineRule="auto"/>
      <w:outlineLvl w:val="0"/>
    </w:pPr>
    <w:rPr>
      <w:rFonts w:ascii="Arial" w:eastAsia="SimSun" w:hAnsi="Arial" w:cs="Times New Roman"/>
      <w:snapToGrid w:val="0"/>
      <w:spacing w:val="-3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F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4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FF4"/>
    <w:rPr>
      <w:rFonts w:ascii="Arial" w:eastAsia="SimSun" w:hAnsi="Arial" w:cs="Times New Roman"/>
      <w:snapToGrid w:val="0"/>
      <w:spacing w:val="-3"/>
      <w:sz w:val="48"/>
      <w:szCs w:val="20"/>
    </w:rPr>
  </w:style>
  <w:style w:type="character" w:styleId="Hyperlink">
    <w:name w:val="Hyperlink"/>
    <w:basedOn w:val="DefaultParagraphFont"/>
    <w:rsid w:val="00BA5FF4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BA5FF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A5FF4"/>
    <w:pPr>
      <w:widowControl w:val="0"/>
      <w:spacing w:after="0" w:line="240" w:lineRule="auto"/>
    </w:pPr>
    <w:rPr>
      <w:rFonts w:ascii="Arial" w:eastAsia="SimSun" w:hAnsi="Arial" w:cs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A5FF4"/>
    <w:rPr>
      <w:rFonts w:ascii="Arial" w:eastAsia="SimSun" w:hAnsi="Arial" w:cs="Times New Roman"/>
      <w:snapToGrid w:val="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F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2">
    <w:name w:val="Body Text Indent 2"/>
    <w:basedOn w:val="Normal"/>
    <w:link w:val="BodyTextIndent2Char"/>
    <w:rsid w:val="00BA5FF4"/>
    <w:pPr>
      <w:widowControl w:val="0"/>
      <w:tabs>
        <w:tab w:val="left" w:pos="-720"/>
      </w:tabs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pacing w:val="-2"/>
      <w:sz w:val="24"/>
      <w:szCs w:val="24"/>
      <w:effect w:val="none"/>
    </w:rPr>
  </w:style>
  <w:style w:type="character" w:customStyle="1" w:styleId="BodyTextIndent2Char">
    <w:name w:val="Body Text Indent 2 Char"/>
    <w:basedOn w:val="DefaultParagraphFont"/>
    <w:link w:val="BodyTextIndent2"/>
    <w:rsid w:val="00BA5FF4"/>
    <w:rPr>
      <w:rFonts w:ascii="Times New Roman" w:eastAsia="Times New Roman" w:hAnsi="Times New Roman" w:cs="Times New Roman"/>
      <w:spacing w:val="-2"/>
      <w:sz w:val="24"/>
      <w:szCs w:val="24"/>
      <w:effect w:val="none"/>
    </w:rPr>
  </w:style>
  <w:style w:type="paragraph" w:styleId="BodyTextIndent">
    <w:name w:val="Body Text Indent"/>
    <w:basedOn w:val="Normal"/>
    <w:link w:val="BodyTextIndentChar"/>
    <w:rsid w:val="00BA5FF4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Arial"/>
      <w:spacing w:val="-2"/>
    </w:rPr>
  </w:style>
  <w:style w:type="character" w:customStyle="1" w:styleId="BodyTextIndentChar">
    <w:name w:val="Body Text Indent Char"/>
    <w:basedOn w:val="DefaultParagraphFont"/>
    <w:link w:val="BodyTextIndent"/>
    <w:rsid w:val="00BA5FF4"/>
    <w:rPr>
      <w:rFonts w:ascii="Arial" w:eastAsia="Times New Roman" w:hAnsi="Arial" w:cs="Arial"/>
      <w:spacing w:val="-2"/>
    </w:rPr>
  </w:style>
  <w:style w:type="paragraph" w:styleId="BlockText">
    <w:name w:val="Block Text"/>
    <w:basedOn w:val="Normal"/>
    <w:rsid w:val="00BA5FF4"/>
    <w:pPr>
      <w:spacing w:after="0" w:line="240" w:lineRule="auto"/>
      <w:ind w:left="360" w:right="360"/>
    </w:pPr>
    <w:rPr>
      <w:rFonts w:ascii="Arial" w:eastAsia="Times New Roman" w:hAnsi="Arial" w:cs="Arial"/>
      <w:i/>
      <w:iCs/>
    </w:rPr>
  </w:style>
  <w:style w:type="paragraph" w:styleId="BodyText3">
    <w:name w:val="Body Text 3"/>
    <w:basedOn w:val="Normal"/>
    <w:link w:val="BodyText3Char"/>
    <w:rsid w:val="00BA5F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BA5FF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FF4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0707B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43F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5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B6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C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4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C25"/>
  </w:style>
  <w:style w:type="paragraph" w:styleId="Footer">
    <w:name w:val="footer"/>
    <w:basedOn w:val="Normal"/>
    <w:link w:val="FooterChar"/>
    <w:uiPriority w:val="99"/>
    <w:unhideWhenUsed/>
    <w:rsid w:val="0024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C25"/>
  </w:style>
  <w:style w:type="character" w:customStyle="1" w:styleId="Heading3Char">
    <w:name w:val="Heading 3 Char"/>
    <w:basedOn w:val="DefaultParagraphFont"/>
    <w:link w:val="Heading3"/>
    <w:uiPriority w:val="9"/>
    <w:semiHidden/>
    <w:rsid w:val="00F544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20">
    <w:name w:val="p20"/>
    <w:basedOn w:val="Normal"/>
    <w:rsid w:val="00BE7807"/>
    <w:pPr>
      <w:widowControl w:val="0"/>
      <w:tabs>
        <w:tab w:val="left" w:pos="720"/>
      </w:tabs>
      <w:spacing w:after="0" w:line="4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44">
    <w:name w:val="p44"/>
    <w:basedOn w:val="Normal"/>
    <w:rsid w:val="00512018"/>
    <w:pPr>
      <w:widowControl w:val="0"/>
      <w:tabs>
        <w:tab w:val="left" w:pos="680"/>
      </w:tabs>
      <w:spacing w:after="0" w:line="280" w:lineRule="atLeast"/>
      <w:ind w:left="7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48F3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57B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ighered.nysed.gov/ocue/lrp/chapter_i_of_title_8_of_the_offi.htm" TargetMode="External"/><Relationship Id="rId18" Type="http://schemas.openxmlformats.org/officeDocument/2006/relationships/hyperlink" Target="mailto:program.review@sysadm.suny.edu" TargetMode="External"/><Relationship Id="rId3" Type="http://schemas.openxmlformats.org/officeDocument/2006/relationships/styles" Target="styles.xml"/><Relationship Id="rId21" Type="http://schemas.openxmlformats.org/officeDocument/2006/relationships/hyperlink" Target="mailto:program.review@suny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uny.edu/sunypp/documents.cfm?doc_id=167" TargetMode="External"/><Relationship Id="rId17" Type="http://schemas.openxmlformats.org/officeDocument/2006/relationships/hyperlink" Target="mailto:program.review@suny.ed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services.nysed.gov/teach/certhelp/CertRequirementHelp.do" TargetMode="External"/><Relationship Id="rId20" Type="http://schemas.openxmlformats.org/officeDocument/2006/relationships/hyperlink" Target="mailto:program.review@suny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ghered.nysed.gov/ocue/aipr/Off-CampusInstruction1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ces.ed.gov/ipeds/cipcode/Default.aspx?y=55" TargetMode="External"/><Relationship Id="rId23" Type="http://schemas.openxmlformats.org/officeDocument/2006/relationships/footer" Target="footer1.xml"/><Relationship Id="rId10" Type="http://schemas.openxmlformats.org/officeDocument/2006/relationships/hyperlink" Target="http://system.suny.edu/media/suny/content-assets/documents/academic-affairs/Campus-SED-Codes.docx" TargetMode="External"/><Relationship Id="rId19" Type="http://schemas.openxmlformats.org/officeDocument/2006/relationships/hyperlink" Target="mailto:program.review@sun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.review@.suny.edu" TargetMode="External"/><Relationship Id="rId14" Type="http://schemas.openxmlformats.org/officeDocument/2006/relationships/hyperlink" Target="http://www.highered.nysed.gov/ocue/documents/HEGIS.pdf" TargetMode="External"/><Relationship Id="rId22" Type="http://schemas.openxmlformats.org/officeDocument/2006/relationships/hyperlink" Target="mailto:program.review@s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73E70-50FE-4C5A-9AAD-360025E0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williena</dc:creator>
  <cp:lastModifiedBy>Van Deusen, Maureen</cp:lastModifiedBy>
  <cp:revision>2</cp:revision>
  <cp:lastPrinted>2015-12-10T14:49:00Z</cp:lastPrinted>
  <dcterms:created xsi:type="dcterms:W3CDTF">2026-03-26T15:16:00Z</dcterms:created>
  <dcterms:modified xsi:type="dcterms:W3CDTF">2026-03-26T15:16:00Z</dcterms:modified>
</cp:coreProperties>
</file>